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F0C" w:rsidRDefault="006A0F0C" w:rsidP="00CE2435">
      <w:pPr>
        <w:pStyle w:val="ListParagraph"/>
        <w:spacing w:after="0"/>
        <w:ind w:right="141"/>
        <w:jc w:val="right"/>
        <w:rPr>
          <w:rFonts w:ascii="Times New Roman" w:hAnsi="Times New Roman" w:cs="Times New Roman"/>
          <w:b/>
          <w:color w:val="0070C0"/>
          <w:sz w:val="20"/>
          <w:szCs w:val="20"/>
        </w:rPr>
      </w:pPr>
    </w:p>
    <w:p w:rsidR="006A0F0C" w:rsidRDefault="006A0F0C" w:rsidP="00CE2435">
      <w:pPr>
        <w:pStyle w:val="ListParagraph"/>
        <w:spacing w:after="0"/>
        <w:ind w:right="141"/>
        <w:jc w:val="right"/>
        <w:rPr>
          <w:rFonts w:ascii="Times New Roman" w:hAnsi="Times New Roman" w:cs="Times New Roman"/>
          <w:b/>
          <w:color w:val="0070C0"/>
          <w:sz w:val="20"/>
          <w:szCs w:val="20"/>
        </w:rPr>
      </w:pPr>
    </w:p>
    <w:p w:rsidR="004A6496" w:rsidRPr="00F07D62" w:rsidRDefault="006E231A" w:rsidP="00CE2435">
      <w:pPr>
        <w:pStyle w:val="ListParagraph"/>
        <w:spacing w:after="0"/>
        <w:ind w:right="141"/>
        <w:jc w:val="right"/>
        <w:rPr>
          <w:rFonts w:ascii="Times New Roman" w:hAnsi="Times New Roman" w:cs="Times New Roman"/>
          <w:b/>
          <w:color w:val="0070C0"/>
          <w:sz w:val="20"/>
          <w:szCs w:val="20"/>
        </w:rPr>
      </w:pPr>
      <w:bookmarkStart w:id="0" w:name="_GoBack"/>
      <w:bookmarkEnd w:id="0"/>
      <w:r>
        <w:rPr>
          <w:rFonts w:ascii="Times New Roman" w:hAnsi="Times New Roman" w:cs="Times New Roman"/>
          <w:b/>
          <w:color w:val="0070C0"/>
          <w:sz w:val="20"/>
          <w:szCs w:val="20"/>
        </w:rPr>
        <w:t>5</w:t>
      </w:r>
      <w:r w:rsidR="004A6496" w:rsidRPr="00F07D62">
        <w:rPr>
          <w:rFonts w:ascii="Times New Roman" w:hAnsi="Times New Roman" w:cs="Times New Roman"/>
          <w:b/>
          <w:color w:val="0070C0"/>
          <w:sz w:val="20"/>
          <w:szCs w:val="20"/>
        </w:rPr>
        <w:t>.pielikums</w:t>
      </w:r>
    </w:p>
    <w:p w:rsidR="004A6496" w:rsidRPr="00F07D62" w:rsidRDefault="004A6496" w:rsidP="00CE2435">
      <w:pPr>
        <w:ind w:right="141"/>
        <w:jc w:val="right"/>
        <w:rPr>
          <w:lang w:val="lv-LV"/>
        </w:rPr>
      </w:pPr>
      <w:r w:rsidRPr="00F07D62">
        <w:rPr>
          <w:lang w:val="lv-LV"/>
        </w:rPr>
        <w:t>Metu konkursa</w:t>
      </w:r>
    </w:p>
    <w:p w:rsidR="00B37EF5" w:rsidRPr="004B3CE9" w:rsidRDefault="00B37EF5" w:rsidP="00CE2435">
      <w:pPr>
        <w:ind w:right="141"/>
        <w:jc w:val="right"/>
        <w:rPr>
          <w:lang w:val="lv-LV"/>
        </w:rPr>
      </w:pPr>
      <w:r w:rsidRPr="004B3CE9">
        <w:rPr>
          <w:lang w:val="lv-LV"/>
        </w:rPr>
        <w:t>“Latvijas Dabas muzeja Latvijas zīdītāju un CITES ekspozīcijas</w:t>
      </w:r>
    </w:p>
    <w:p w:rsidR="00B37EF5" w:rsidRPr="009106D8" w:rsidRDefault="00B37EF5" w:rsidP="00CE2435">
      <w:pPr>
        <w:ind w:right="141"/>
        <w:jc w:val="right"/>
        <w:rPr>
          <w:lang w:val="lv-LV"/>
        </w:rPr>
      </w:pPr>
      <w:r w:rsidRPr="004B3CE9">
        <w:rPr>
          <w:lang w:val="lv-LV"/>
        </w:rPr>
        <w:t xml:space="preserve">atjaunošanas un zooloģijas ekspozīcijas ievaddaļas </w:t>
      </w:r>
      <w:r w:rsidRPr="009106D8">
        <w:rPr>
          <w:lang w:val="lv-LV"/>
        </w:rPr>
        <w:t>mākslinieciskā</w:t>
      </w:r>
    </w:p>
    <w:p w:rsidR="00B37EF5" w:rsidRPr="009106D8" w:rsidRDefault="00B37EF5" w:rsidP="00CE2435">
      <w:pPr>
        <w:ind w:right="141"/>
        <w:jc w:val="right"/>
        <w:rPr>
          <w:lang w:val="lv-LV"/>
        </w:rPr>
      </w:pPr>
      <w:r w:rsidRPr="009106D8">
        <w:rPr>
          <w:lang w:val="lv-LV"/>
        </w:rPr>
        <w:t>risinājuma izstrāde un īstenošana” nolikumam</w:t>
      </w:r>
    </w:p>
    <w:p w:rsidR="006E231A" w:rsidRPr="009106D8" w:rsidRDefault="006E231A" w:rsidP="006E231A">
      <w:pPr>
        <w:ind w:right="141"/>
        <w:jc w:val="right"/>
        <w:rPr>
          <w:lang w:val="lv-LV"/>
        </w:rPr>
      </w:pPr>
      <w:r w:rsidRPr="009106D8">
        <w:rPr>
          <w:lang w:val="lv-LV"/>
        </w:rPr>
        <w:t xml:space="preserve">(iepirkuma </w:t>
      </w:r>
      <w:proofErr w:type="spellStart"/>
      <w:r w:rsidRPr="009106D8">
        <w:rPr>
          <w:lang w:val="lv-LV"/>
        </w:rPr>
        <w:t>id</w:t>
      </w:r>
      <w:proofErr w:type="spellEnd"/>
      <w:r w:rsidRPr="009106D8">
        <w:rPr>
          <w:lang w:val="lv-LV"/>
        </w:rPr>
        <w:t>. Nr. LDM/2019/06/KF)</w:t>
      </w:r>
    </w:p>
    <w:p w:rsidR="004A6496" w:rsidRPr="009106D8" w:rsidRDefault="004A6496" w:rsidP="00CE2435">
      <w:pPr>
        <w:ind w:right="141"/>
        <w:jc w:val="right"/>
        <w:rPr>
          <w:lang w:val="lv-LV"/>
        </w:rPr>
      </w:pPr>
    </w:p>
    <w:p w:rsidR="00C375DB" w:rsidRPr="009106D8" w:rsidRDefault="00C375DB" w:rsidP="00CE2435">
      <w:pPr>
        <w:ind w:right="141"/>
        <w:jc w:val="center"/>
        <w:rPr>
          <w:b/>
          <w:sz w:val="26"/>
          <w:szCs w:val="26"/>
          <w:lang w:val="lv-LV"/>
        </w:rPr>
      </w:pPr>
      <w:r w:rsidRPr="009106D8">
        <w:rPr>
          <w:b/>
          <w:sz w:val="26"/>
          <w:szCs w:val="26"/>
          <w:lang w:val="lv-LV"/>
        </w:rPr>
        <w:t>Tehniskā specifikācija – darba uzdevums</w:t>
      </w:r>
    </w:p>
    <w:p w:rsidR="004A6496" w:rsidRPr="009106D8" w:rsidRDefault="00CD1A39" w:rsidP="00CE2435">
      <w:pPr>
        <w:ind w:right="141"/>
        <w:jc w:val="center"/>
        <w:rPr>
          <w:b/>
          <w:sz w:val="26"/>
          <w:szCs w:val="26"/>
          <w:lang w:val="lv-LV"/>
        </w:rPr>
      </w:pPr>
      <w:r w:rsidRPr="009106D8">
        <w:rPr>
          <w:b/>
          <w:sz w:val="26"/>
          <w:szCs w:val="26"/>
          <w:lang w:val="lv-LV"/>
        </w:rPr>
        <w:t>EKSPOZĪCIJAS MĒRĶU UN UZDEVUMU KOPSAVILKUMS</w:t>
      </w:r>
    </w:p>
    <w:p w:rsidR="004A6496" w:rsidRPr="009106D8" w:rsidRDefault="004A6496" w:rsidP="00CE2435">
      <w:pPr>
        <w:ind w:right="141"/>
        <w:jc w:val="right"/>
        <w:rPr>
          <w:lang w:val="lv-LV"/>
        </w:rPr>
      </w:pPr>
    </w:p>
    <w:p w:rsidR="008D05C5" w:rsidRPr="009106D8" w:rsidRDefault="008D05C5" w:rsidP="00CE2435">
      <w:pPr>
        <w:widowControl w:val="0"/>
        <w:ind w:right="141"/>
        <w:jc w:val="center"/>
        <w:rPr>
          <w:b/>
          <w:bCs/>
          <w:sz w:val="24"/>
          <w:szCs w:val="24"/>
          <w:lang w:val="lv-LV"/>
        </w:rPr>
      </w:pPr>
      <w:r w:rsidRPr="009106D8">
        <w:rPr>
          <w:b/>
          <w:bCs/>
          <w:sz w:val="24"/>
          <w:szCs w:val="24"/>
          <w:lang w:val="lv-LV" w:eastAsia="lv-LV"/>
        </w:rPr>
        <w:t>Metu konkursam „</w:t>
      </w:r>
      <w:r w:rsidR="006130D5" w:rsidRPr="009106D8">
        <w:rPr>
          <w:b/>
          <w:sz w:val="24"/>
          <w:szCs w:val="24"/>
          <w:lang w:val="lv-LV"/>
        </w:rPr>
        <w:t>Latvijas Dabas muzeja Latvijas zīdītāju un CITES ekspozīcijas atjaunošanas un zooloģijas ekspozīcijas ievaddaļas mākslinieciskā risinājuma izstrāde un īstenošana</w:t>
      </w:r>
      <w:r w:rsidRPr="009106D8">
        <w:rPr>
          <w:b/>
          <w:bCs/>
          <w:sz w:val="24"/>
          <w:szCs w:val="24"/>
          <w:lang w:val="lv-LV"/>
        </w:rPr>
        <w:t>”</w:t>
      </w:r>
    </w:p>
    <w:p w:rsidR="006E231A" w:rsidRPr="009106D8" w:rsidRDefault="00812321" w:rsidP="006E231A">
      <w:pPr>
        <w:widowControl w:val="0"/>
        <w:ind w:right="141"/>
        <w:jc w:val="center"/>
        <w:rPr>
          <w:b/>
          <w:sz w:val="24"/>
          <w:szCs w:val="24"/>
          <w:lang w:val="lv-LV"/>
        </w:rPr>
      </w:pPr>
      <w:r w:rsidRPr="009106D8">
        <w:rPr>
          <w:b/>
          <w:sz w:val="24"/>
          <w:szCs w:val="24"/>
          <w:lang w:val="lv-LV"/>
        </w:rPr>
        <w:t xml:space="preserve">iepirkuma </w:t>
      </w:r>
      <w:proofErr w:type="spellStart"/>
      <w:r w:rsidRPr="009106D8">
        <w:rPr>
          <w:b/>
          <w:sz w:val="24"/>
          <w:szCs w:val="24"/>
          <w:lang w:val="lv-LV"/>
        </w:rPr>
        <w:t>id</w:t>
      </w:r>
      <w:proofErr w:type="spellEnd"/>
      <w:r w:rsidRPr="009106D8">
        <w:rPr>
          <w:b/>
          <w:sz w:val="24"/>
          <w:szCs w:val="24"/>
          <w:lang w:val="lv-LV"/>
        </w:rPr>
        <w:t xml:space="preserve">. Nr. </w:t>
      </w:r>
      <w:r w:rsidR="006E231A" w:rsidRPr="009106D8">
        <w:rPr>
          <w:b/>
          <w:sz w:val="24"/>
          <w:szCs w:val="24"/>
          <w:lang w:val="lv-LV"/>
        </w:rPr>
        <w:t>LDM/2019/06/KF</w:t>
      </w:r>
    </w:p>
    <w:p w:rsidR="004A6496" w:rsidRPr="009106D8" w:rsidRDefault="004A6496" w:rsidP="00CE2435">
      <w:pPr>
        <w:ind w:right="141"/>
        <w:rPr>
          <w:b/>
          <w:lang w:val="lv-LV"/>
        </w:rPr>
      </w:pPr>
    </w:p>
    <w:p w:rsidR="004A6496" w:rsidRPr="002E0C1C" w:rsidRDefault="004A6496" w:rsidP="00CE2435">
      <w:pPr>
        <w:ind w:right="141"/>
        <w:contextualSpacing/>
        <w:jc w:val="both"/>
        <w:rPr>
          <w:sz w:val="24"/>
          <w:szCs w:val="24"/>
          <w:lang w:val="lv-LV"/>
        </w:rPr>
      </w:pPr>
      <w:r w:rsidRPr="002E0C1C">
        <w:rPr>
          <w:sz w:val="24"/>
          <w:szCs w:val="24"/>
          <w:lang w:val="lv-LV"/>
        </w:rPr>
        <w:t xml:space="preserve">Ekspozīciju paredzēts izvietot Latvijas Dabas muzeja trešajā stāvā jau esošās zīdītājdzīvnieku ekspozīcijas telpās, ekspozīciju kopumā izvietojot 4 (četrās) atsevišķās telpās (vietās). Atbilstoši Nolikuma </w:t>
      </w:r>
      <w:r w:rsidRPr="002E0C1C">
        <w:rPr>
          <w:color w:val="0070C0"/>
          <w:sz w:val="24"/>
          <w:szCs w:val="24"/>
          <w:lang w:val="lv-LV"/>
        </w:rPr>
        <w:t xml:space="preserve">7.pielikumā </w:t>
      </w:r>
      <w:r w:rsidRPr="002E0C1C">
        <w:rPr>
          <w:sz w:val="24"/>
          <w:szCs w:val="24"/>
          <w:lang w:val="lv-LV"/>
        </w:rPr>
        <w:t>dotajā telpu izvietojuma shēmā norādītajām vietām, ievērojot katrā telpā paredzētās ekspozīcijas tematiku.</w:t>
      </w:r>
      <w:r w:rsidR="007924DE" w:rsidRPr="002E0C1C">
        <w:rPr>
          <w:sz w:val="24"/>
          <w:szCs w:val="24"/>
          <w:lang w:val="lv-LV"/>
        </w:rPr>
        <w:t xml:space="preserve"> Jaunajām sadaļām iespēju robežās jāintegrējas esošajā ekspozīcijā, piemēram, ar </w:t>
      </w:r>
      <w:proofErr w:type="spellStart"/>
      <w:r w:rsidR="007924DE" w:rsidRPr="002E0C1C">
        <w:rPr>
          <w:sz w:val="24"/>
          <w:szCs w:val="24"/>
          <w:lang w:val="lv-LV"/>
        </w:rPr>
        <w:t>vienotuburtu</w:t>
      </w:r>
      <w:proofErr w:type="spellEnd"/>
      <w:r w:rsidR="007924DE" w:rsidRPr="002E0C1C">
        <w:rPr>
          <w:sz w:val="24"/>
          <w:szCs w:val="24"/>
          <w:lang w:val="lv-LV"/>
        </w:rPr>
        <w:t xml:space="preserve"> stilu.</w:t>
      </w:r>
    </w:p>
    <w:p w:rsidR="00CD1A39" w:rsidRPr="002E0C1C" w:rsidRDefault="00CD1A39" w:rsidP="00CE2435">
      <w:pPr>
        <w:ind w:right="141"/>
        <w:contextualSpacing/>
        <w:jc w:val="both"/>
        <w:rPr>
          <w:sz w:val="24"/>
          <w:szCs w:val="24"/>
          <w:lang w:val="lv-LV"/>
        </w:rPr>
      </w:pPr>
    </w:p>
    <w:p w:rsidR="00CD1A39" w:rsidRPr="002E0C1C" w:rsidRDefault="00CD1A39" w:rsidP="00CE2435">
      <w:pPr>
        <w:ind w:right="141"/>
        <w:rPr>
          <w:b/>
          <w:sz w:val="24"/>
          <w:szCs w:val="24"/>
          <w:lang w:val="lv-LV"/>
        </w:rPr>
      </w:pPr>
      <w:r w:rsidRPr="002E0C1C">
        <w:rPr>
          <w:b/>
          <w:sz w:val="24"/>
          <w:szCs w:val="24"/>
          <w:lang w:val="lv-LV"/>
        </w:rPr>
        <w:t>Mērķis:</w:t>
      </w:r>
    </w:p>
    <w:p w:rsidR="00CD1A39" w:rsidRPr="002E0C1C" w:rsidRDefault="00CD1A39" w:rsidP="00CE2435">
      <w:pPr>
        <w:pStyle w:val="ListParagraph"/>
        <w:spacing w:after="0" w:line="240" w:lineRule="auto"/>
        <w:ind w:left="426" w:right="141"/>
        <w:rPr>
          <w:rFonts w:ascii="Times New Roman" w:hAnsi="Times New Roman" w:cs="Times New Roman"/>
          <w:sz w:val="24"/>
          <w:szCs w:val="24"/>
        </w:rPr>
      </w:pPr>
      <w:r w:rsidRPr="002E0C1C">
        <w:rPr>
          <w:rFonts w:ascii="Times New Roman" w:hAnsi="Times New Roman" w:cs="Times New Roman"/>
          <w:sz w:val="24"/>
          <w:szCs w:val="24"/>
        </w:rPr>
        <w:t xml:space="preserve">Uz muzeja krājuma bāzes un ar interaktīvu izzinošu-izglītojošu līdzekļu palīdzību, attīstot Zooloģijas ekspozīciju, veicināt apmeklētāju izpratni par Latvijas un pasaules dzīvnieku daudzveidību, izplatību atkarībā no ģeogrāfiskajiem, klimatiskajiem un ekoloģiskajiem apstākļiem un mijiedarbību, tostarp cilvēka ietekmētu, un pielāgojumiem sezonālajām un ilgtermiņa izmaiņām dabā. </w:t>
      </w:r>
    </w:p>
    <w:p w:rsidR="006E3DDB" w:rsidRPr="002E0C1C" w:rsidRDefault="00CD1A39" w:rsidP="003A7651">
      <w:pPr>
        <w:pStyle w:val="ListParagraph"/>
        <w:spacing w:after="0" w:line="240" w:lineRule="auto"/>
        <w:ind w:left="426" w:right="141"/>
        <w:rPr>
          <w:rFonts w:ascii="Times New Roman" w:hAnsi="Times New Roman" w:cs="Times New Roman"/>
          <w:color w:val="FF0000"/>
          <w:sz w:val="24"/>
          <w:szCs w:val="24"/>
        </w:rPr>
      </w:pPr>
      <w:r w:rsidRPr="002E0C1C">
        <w:rPr>
          <w:rFonts w:ascii="Times New Roman" w:hAnsi="Times New Roman" w:cs="Times New Roman"/>
          <w:sz w:val="24"/>
          <w:szCs w:val="24"/>
        </w:rPr>
        <w:t>Projekta ietvaros plānots izveidot Zooloģijas ekspozīcijas sadaļas (</w:t>
      </w:r>
      <w:r w:rsidRPr="002E0C1C">
        <w:rPr>
          <w:rFonts w:ascii="Times New Roman" w:hAnsi="Times New Roman" w:cs="Times New Roman"/>
          <w:i/>
          <w:sz w:val="24"/>
          <w:szCs w:val="24"/>
        </w:rPr>
        <w:t xml:space="preserve">Latvijas zīdītājdzīvnieki, Taksidermija, CITES (Vašingtonas konvencija), </w:t>
      </w:r>
      <w:r w:rsidRPr="002E0C1C">
        <w:rPr>
          <w:rFonts w:ascii="Times New Roman" w:hAnsi="Times New Roman" w:cs="Times New Roman"/>
          <w:sz w:val="24"/>
          <w:szCs w:val="24"/>
        </w:rPr>
        <w:t>atjaunot</w:t>
      </w:r>
      <w:r w:rsidRPr="002E0C1C">
        <w:rPr>
          <w:rFonts w:ascii="Times New Roman" w:hAnsi="Times New Roman" w:cs="Times New Roman"/>
          <w:i/>
          <w:sz w:val="24"/>
          <w:szCs w:val="24"/>
        </w:rPr>
        <w:t xml:space="preserve"> </w:t>
      </w:r>
      <w:proofErr w:type="spellStart"/>
      <w:r w:rsidRPr="002E0C1C">
        <w:rPr>
          <w:rFonts w:ascii="Times New Roman" w:hAnsi="Times New Roman" w:cs="Times New Roman"/>
          <w:i/>
          <w:sz w:val="24"/>
          <w:szCs w:val="24"/>
        </w:rPr>
        <w:t>Zooģeogrāfisko</w:t>
      </w:r>
      <w:proofErr w:type="spellEnd"/>
      <w:r w:rsidRPr="002E0C1C">
        <w:rPr>
          <w:rFonts w:ascii="Times New Roman" w:hAnsi="Times New Roman" w:cs="Times New Roman"/>
          <w:i/>
          <w:sz w:val="24"/>
          <w:szCs w:val="24"/>
        </w:rPr>
        <w:t xml:space="preserve"> apgabalu karti</w:t>
      </w:r>
      <w:r w:rsidRPr="002E0C1C">
        <w:rPr>
          <w:rFonts w:ascii="Times New Roman" w:hAnsi="Times New Roman" w:cs="Times New Roman"/>
          <w:sz w:val="24"/>
          <w:szCs w:val="24"/>
        </w:rPr>
        <w:t xml:space="preserve">) kā arī izveidot ekspozīcijas ievaddaļas - </w:t>
      </w:r>
      <w:r w:rsidRPr="002E0C1C">
        <w:rPr>
          <w:rFonts w:ascii="Times New Roman" w:hAnsi="Times New Roman" w:cs="Times New Roman"/>
          <w:i/>
          <w:sz w:val="24"/>
          <w:szCs w:val="24"/>
        </w:rPr>
        <w:t xml:space="preserve">Putnu migrācija, </w:t>
      </w:r>
      <w:proofErr w:type="spellStart"/>
      <w:r w:rsidRPr="002E0C1C">
        <w:rPr>
          <w:rFonts w:ascii="Times New Roman" w:hAnsi="Times New Roman" w:cs="Times New Roman"/>
          <w:i/>
          <w:sz w:val="24"/>
          <w:szCs w:val="24"/>
        </w:rPr>
        <w:t>Endēmās</w:t>
      </w:r>
      <w:proofErr w:type="spellEnd"/>
      <w:r w:rsidRPr="002E0C1C">
        <w:rPr>
          <w:rFonts w:ascii="Times New Roman" w:hAnsi="Times New Roman" w:cs="Times New Roman"/>
          <w:i/>
          <w:sz w:val="24"/>
          <w:szCs w:val="24"/>
        </w:rPr>
        <w:t xml:space="preserve"> un kosmopolītiskās sugas</w:t>
      </w:r>
      <w:r w:rsidRPr="002E0C1C">
        <w:rPr>
          <w:rFonts w:ascii="Times New Roman" w:hAnsi="Times New Roman" w:cs="Times New Roman"/>
          <w:sz w:val="24"/>
          <w:szCs w:val="24"/>
        </w:rPr>
        <w:t>, dzīvnieku pielāgojumi, gada dzīvnieka vitrīnu</w:t>
      </w:r>
      <w:r w:rsidRPr="002E0C1C">
        <w:rPr>
          <w:rFonts w:ascii="Times New Roman" w:hAnsi="Times New Roman" w:cs="Times New Roman"/>
          <w:color w:val="auto"/>
          <w:sz w:val="24"/>
          <w:szCs w:val="24"/>
        </w:rPr>
        <w:t>. Tēmu aprakstus, t.sk. mērķus un uzdevumus skat</w:t>
      </w:r>
      <w:r w:rsidR="008D05C5" w:rsidRPr="002E0C1C">
        <w:rPr>
          <w:rFonts w:ascii="Times New Roman" w:hAnsi="Times New Roman" w:cs="Times New Roman"/>
          <w:color w:val="auto"/>
          <w:sz w:val="24"/>
          <w:szCs w:val="24"/>
        </w:rPr>
        <w:t>īt</w:t>
      </w:r>
      <w:r w:rsidR="008D05C5" w:rsidRPr="002E0C1C">
        <w:rPr>
          <w:rFonts w:ascii="Times New Roman" w:hAnsi="Times New Roman" w:cs="Times New Roman"/>
          <w:color w:val="FF0000"/>
          <w:sz w:val="24"/>
          <w:szCs w:val="24"/>
        </w:rPr>
        <w:t xml:space="preserve"> </w:t>
      </w:r>
      <w:r w:rsidR="008D05C5" w:rsidRPr="002E0C1C">
        <w:rPr>
          <w:rFonts w:ascii="Times New Roman" w:hAnsi="Times New Roman" w:cs="Times New Roman"/>
          <w:color w:val="0070C0"/>
          <w:sz w:val="24"/>
          <w:szCs w:val="24"/>
        </w:rPr>
        <w:t>6., 7., 8. un 9.pieteikumā.</w:t>
      </w:r>
    </w:p>
    <w:p w:rsidR="008D05C5" w:rsidRPr="002E0C1C" w:rsidRDefault="008D05C5" w:rsidP="00CE2435">
      <w:pPr>
        <w:pStyle w:val="ListParagraph"/>
        <w:spacing w:after="0"/>
        <w:ind w:left="426" w:right="141"/>
        <w:rPr>
          <w:rFonts w:ascii="Times New Roman" w:hAnsi="Times New Roman" w:cs="Times New Roman"/>
          <w:sz w:val="24"/>
          <w:szCs w:val="24"/>
        </w:rPr>
      </w:pPr>
    </w:p>
    <w:p w:rsidR="002C0D52" w:rsidRPr="002E0C1C" w:rsidRDefault="00243A2A" w:rsidP="00CE2435">
      <w:pPr>
        <w:ind w:right="141"/>
        <w:jc w:val="both"/>
        <w:rPr>
          <w:sz w:val="24"/>
          <w:szCs w:val="24"/>
          <w:u w:val="single"/>
          <w:lang w:val="lv-LV"/>
        </w:rPr>
      </w:pPr>
      <w:r w:rsidRPr="00243A2A">
        <w:rPr>
          <w:b/>
          <w:sz w:val="24"/>
          <w:szCs w:val="24"/>
          <w:u w:val="single"/>
          <w:lang w:val="lv-LV"/>
        </w:rPr>
        <w:t>Izveidot Latvijas zīdītājdzīvnieku ekspozīciju</w:t>
      </w:r>
      <w:r w:rsidRPr="00243A2A">
        <w:rPr>
          <w:b/>
          <w:sz w:val="24"/>
          <w:szCs w:val="24"/>
          <w:lang w:val="lv-LV"/>
        </w:rPr>
        <w:t xml:space="preserve">  </w:t>
      </w:r>
      <w:r w:rsidR="003C4B08" w:rsidRPr="00243A2A">
        <w:rPr>
          <w:b/>
          <w:sz w:val="24"/>
          <w:szCs w:val="24"/>
          <w:lang w:val="lv-LV"/>
        </w:rPr>
        <w:t>-</w:t>
      </w:r>
      <w:r w:rsidR="003C4B08">
        <w:rPr>
          <w:b/>
          <w:sz w:val="24"/>
          <w:szCs w:val="24"/>
          <w:lang w:val="lv-LV"/>
        </w:rPr>
        <w:t xml:space="preserve"> </w:t>
      </w:r>
      <w:r w:rsidR="002C0D52" w:rsidRPr="003C4B08">
        <w:rPr>
          <w:sz w:val="24"/>
          <w:szCs w:val="24"/>
          <w:lang w:val="lv-LV"/>
        </w:rPr>
        <w:t xml:space="preserve">1.telpa </w:t>
      </w:r>
      <w:r w:rsidR="002C0D52" w:rsidRPr="002E0C1C">
        <w:rPr>
          <w:sz w:val="24"/>
          <w:szCs w:val="24"/>
          <w:lang w:val="lv-LV"/>
        </w:rPr>
        <w:t xml:space="preserve">(nolikuma </w:t>
      </w:r>
      <w:r w:rsidR="00B84B97">
        <w:rPr>
          <w:color w:val="0070C0"/>
          <w:sz w:val="24"/>
          <w:szCs w:val="24"/>
          <w:lang w:val="lv-LV"/>
        </w:rPr>
        <w:t>6</w:t>
      </w:r>
      <w:r w:rsidR="002C0D52" w:rsidRPr="002E0C1C">
        <w:rPr>
          <w:color w:val="0070C0"/>
          <w:sz w:val="24"/>
          <w:szCs w:val="24"/>
          <w:lang w:val="lv-LV"/>
        </w:rPr>
        <w:t>.pielikums</w:t>
      </w:r>
      <w:r w:rsidR="002C0D52" w:rsidRPr="002E0C1C">
        <w:rPr>
          <w:sz w:val="24"/>
          <w:szCs w:val="24"/>
          <w:lang w:val="lv-LV"/>
        </w:rPr>
        <w:t>)</w:t>
      </w:r>
    </w:p>
    <w:p w:rsidR="004A6496" w:rsidRPr="003C4B08" w:rsidRDefault="002C0D52" w:rsidP="00CE2435">
      <w:pPr>
        <w:ind w:right="141"/>
        <w:contextualSpacing/>
        <w:rPr>
          <w:sz w:val="24"/>
          <w:szCs w:val="24"/>
          <w:u w:val="single"/>
          <w:lang w:val="lv-LV"/>
        </w:rPr>
      </w:pPr>
      <w:r w:rsidRPr="003C4B08">
        <w:rPr>
          <w:sz w:val="24"/>
          <w:szCs w:val="24"/>
          <w:u w:val="single"/>
          <w:lang w:val="lv-LV"/>
        </w:rPr>
        <w:t>M</w:t>
      </w:r>
      <w:r w:rsidR="00CD1A39" w:rsidRPr="003C4B08">
        <w:rPr>
          <w:sz w:val="24"/>
          <w:szCs w:val="24"/>
          <w:u w:val="single"/>
          <w:lang w:val="lv-LV"/>
        </w:rPr>
        <w:t>ērķis</w:t>
      </w:r>
      <w:r w:rsidRPr="003C4B08">
        <w:rPr>
          <w:sz w:val="24"/>
          <w:szCs w:val="24"/>
          <w:u w:val="single"/>
          <w:lang w:val="lv-LV"/>
        </w:rPr>
        <w:t>:</w:t>
      </w:r>
    </w:p>
    <w:p w:rsidR="002C0D52" w:rsidRPr="003C4B08" w:rsidRDefault="002C0D52" w:rsidP="00CE2435">
      <w:pPr>
        <w:pStyle w:val="Parasts1"/>
        <w:numPr>
          <w:ilvl w:val="0"/>
          <w:numId w:val="17"/>
        </w:numPr>
        <w:tabs>
          <w:tab w:val="clear" w:pos="720"/>
          <w:tab w:val="num" w:pos="426"/>
        </w:tabs>
        <w:ind w:left="426" w:right="141" w:hanging="426"/>
        <w:jc w:val="both"/>
        <w:rPr>
          <w:lang w:val="lv-LV"/>
        </w:rPr>
      </w:pPr>
      <w:r w:rsidRPr="003C4B08">
        <w:rPr>
          <w:lang w:val="lv-LV"/>
        </w:rPr>
        <w:t>Iepazīstināt Latvijas Dabas muzeja (LDM) apmeklētājus, muzeja pedagoģisko programmu dalībniekus ar Latvijas zīdītājdzīvnieku daudzveidību, padziļināt sabiedrības zināšanas par tiem.</w:t>
      </w:r>
    </w:p>
    <w:p w:rsidR="002C0D52" w:rsidRPr="003C4B08" w:rsidRDefault="002C0D52" w:rsidP="00CE2435">
      <w:pPr>
        <w:pStyle w:val="Parasts1"/>
        <w:numPr>
          <w:ilvl w:val="0"/>
          <w:numId w:val="17"/>
        </w:numPr>
        <w:tabs>
          <w:tab w:val="clear" w:pos="720"/>
          <w:tab w:val="num" w:pos="426"/>
        </w:tabs>
        <w:ind w:left="426" w:right="141" w:hanging="426"/>
        <w:jc w:val="both"/>
        <w:rPr>
          <w:lang w:val="lv-LV"/>
        </w:rPr>
      </w:pPr>
      <w:r w:rsidRPr="003C4B08">
        <w:rPr>
          <w:lang w:val="lv-LV"/>
        </w:rPr>
        <w:t>Iepazīstināt ar dzīvnieku izskata sezonālo raksturu.</w:t>
      </w:r>
    </w:p>
    <w:p w:rsidR="002C0D52" w:rsidRPr="003C4B08" w:rsidRDefault="002C0D52" w:rsidP="00CE2435">
      <w:pPr>
        <w:pStyle w:val="Parasts1"/>
        <w:numPr>
          <w:ilvl w:val="0"/>
          <w:numId w:val="17"/>
        </w:numPr>
        <w:tabs>
          <w:tab w:val="clear" w:pos="720"/>
          <w:tab w:val="num" w:pos="426"/>
        </w:tabs>
        <w:ind w:left="426" w:right="141" w:hanging="426"/>
        <w:jc w:val="both"/>
        <w:rPr>
          <w:lang w:val="lv-LV"/>
        </w:rPr>
      </w:pPr>
      <w:r w:rsidRPr="003C4B08">
        <w:rPr>
          <w:lang w:val="lv-LV"/>
        </w:rPr>
        <w:t xml:space="preserve">Popularizēt zīdītājdzīvnieku kolekciju LDM krājumā. </w:t>
      </w:r>
    </w:p>
    <w:p w:rsidR="002C0D52" w:rsidRPr="003C4B08" w:rsidRDefault="002C0D52" w:rsidP="00CE2435">
      <w:pPr>
        <w:pStyle w:val="Parasts1"/>
        <w:numPr>
          <w:ilvl w:val="0"/>
          <w:numId w:val="17"/>
        </w:numPr>
        <w:tabs>
          <w:tab w:val="clear" w:pos="720"/>
          <w:tab w:val="num" w:pos="426"/>
        </w:tabs>
        <w:ind w:left="426" w:right="141" w:hanging="426"/>
        <w:jc w:val="both"/>
        <w:rPr>
          <w:lang w:val="lv-LV"/>
        </w:rPr>
      </w:pPr>
      <w:r w:rsidRPr="003C4B08">
        <w:rPr>
          <w:lang w:val="lv-LV"/>
        </w:rPr>
        <w:t>Nodrošināt zīdītājdzīvnieku kolekcijas ilglaicīgu saglabāšanu.</w:t>
      </w:r>
    </w:p>
    <w:p w:rsidR="002C0D52" w:rsidRPr="003C4B08" w:rsidRDefault="002C0D52" w:rsidP="00CE2435">
      <w:pPr>
        <w:pStyle w:val="Parasts1"/>
        <w:numPr>
          <w:ilvl w:val="0"/>
          <w:numId w:val="17"/>
        </w:numPr>
        <w:tabs>
          <w:tab w:val="clear" w:pos="720"/>
          <w:tab w:val="num" w:pos="426"/>
        </w:tabs>
        <w:ind w:left="426" w:right="141" w:hanging="426"/>
        <w:jc w:val="both"/>
        <w:rPr>
          <w:lang w:val="lv-LV"/>
        </w:rPr>
      </w:pPr>
      <w:r w:rsidRPr="003C4B08">
        <w:rPr>
          <w:lang w:val="lv-LV"/>
        </w:rPr>
        <w:t>Rosināt sabiedrības, īpaši jaunākā un skolas vecuma bērnos, interesi par Latvijas dabas bagātībām, iepazīstināt viesus ar Latvijas dabas vērtībām.</w:t>
      </w:r>
    </w:p>
    <w:p w:rsidR="002C0D52" w:rsidRPr="003C4B08" w:rsidRDefault="002C0D52" w:rsidP="00CE2435">
      <w:pPr>
        <w:ind w:right="141"/>
        <w:jc w:val="both"/>
        <w:rPr>
          <w:sz w:val="24"/>
          <w:szCs w:val="24"/>
          <w:lang w:val="lv-LV"/>
        </w:rPr>
      </w:pPr>
    </w:p>
    <w:p w:rsidR="002C0D52" w:rsidRPr="003C4B08" w:rsidRDefault="002C0D52" w:rsidP="00CE2435">
      <w:pPr>
        <w:ind w:right="141"/>
        <w:jc w:val="both"/>
        <w:rPr>
          <w:bCs/>
          <w:sz w:val="24"/>
          <w:szCs w:val="24"/>
          <w:lang w:val="lv-LV"/>
        </w:rPr>
      </w:pPr>
      <w:r w:rsidRPr="003C4B08">
        <w:rPr>
          <w:bCs/>
          <w:sz w:val="24"/>
          <w:szCs w:val="24"/>
          <w:u w:val="single"/>
          <w:lang w:val="lv-LV"/>
        </w:rPr>
        <w:t>Uzdevumi</w:t>
      </w:r>
      <w:r w:rsidRPr="003C4B08">
        <w:rPr>
          <w:bCs/>
          <w:sz w:val="24"/>
          <w:szCs w:val="24"/>
          <w:lang w:val="lv-LV"/>
        </w:rPr>
        <w:t>:</w:t>
      </w:r>
    </w:p>
    <w:p w:rsidR="003C4B08" w:rsidRPr="003C4B08" w:rsidRDefault="002C0D52" w:rsidP="00CE2435">
      <w:pPr>
        <w:pStyle w:val="ListParagraph"/>
        <w:numPr>
          <w:ilvl w:val="0"/>
          <w:numId w:val="18"/>
        </w:numPr>
        <w:tabs>
          <w:tab w:val="clear" w:pos="720"/>
        </w:tabs>
        <w:spacing w:after="0" w:line="240" w:lineRule="auto"/>
        <w:ind w:left="426" w:right="141" w:hanging="426"/>
        <w:rPr>
          <w:rFonts w:ascii="Times New Roman" w:hAnsi="Times New Roman" w:cs="Times New Roman"/>
          <w:sz w:val="24"/>
          <w:szCs w:val="24"/>
        </w:rPr>
      </w:pPr>
      <w:r w:rsidRPr="003C4B08">
        <w:rPr>
          <w:rFonts w:ascii="Times New Roman" w:hAnsi="Times New Roman" w:cs="Times New Roman"/>
          <w:sz w:val="24"/>
          <w:szCs w:val="24"/>
        </w:rPr>
        <w:t>Pilnībā pārveidot Latvijas zīdītājdzīvnieku ekspozīciju un papildināt to ar jauniem, kvalitatīviem izbāžņiem.</w:t>
      </w:r>
    </w:p>
    <w:p w:rsidR="003C4B08" w:rsidRPr="003C4B08" w:rsidRDefault="002C0D52" w:rsidP="00CE2435">
      <w:pPr>
        <w:pStyle w:val="ListParagraph"/>
        <w:numPr>
          <w:ilvl w:val="0"/>
          <w:numId w:val="18"/>
        </w:numPr>
        <w:tabs>
          <w:tab w:val="clear" w:pos="720"/>
        </w:tabs>
        <w:spacing w:after="0" w:line="240" w:lineRule="auto"/>
        <w:ind w:left="426" w:right="141" w:hanging="426"/>
        <w:rPr>
          <w:rFonts w:ascii="Times New Roman" w:hAnsi="Times New Roman" w:cs="Times New Roman"/>
          <w:sz w:val="24"/>
          <w:szCs w:val="24"/>
        </w:rPr>
      </w:pPr>
      <w:r w:rsidRPr="003C4B08">
        <w:rPr>
          <w:rFonts w:ascii="Times New Roman" w:hAnsi="Times New Roman" w:cs="Times New Roman"/>
          <w:sz w:val="24"/>
          <w:szCs w:val="24"/>
        </w:rPr>
        <w:t>Atspoguļot dzīvnieku izskata sezonālo raksturu lielo zīdītājdzīvnieku vitrīnas iekārtojumā un noformējumā (fona noformējums, zemsedzes imitācija u.c.).</w:t>
      </w:r>
    </w:p>
    <w:p w:rsidR="002C0D52" w:rsidRPr="003C4B08" w:rsidRDefault="002C0D52" w:rsidP="00CE2435">
      <w:pPr>
        <w:pStyle w:val="ListParagraph"/>
        <w:numPr>
          <w:ilvl w:val="0"/>
          <w:numId w:val="18"/>
        </w:numPr>
        <w:tabs>
          <w:tab w:val="clear" w:pos="720"/>
        </w:tabs>
        <w:spacing w:after="0" w:line="240" w:lineRule="auto"/>
        <w:ind w:left="426" w:right="141" w:hanging="426"/>
        <w:rPr>
          <w:rFonts w:ascii="Times New Roman" w:hAnsi="Times New Roman" w:cs="Times New Roman"/>
          <w:sz w:val="24"/>
          <w:szCs w:val="24"/>
        </w:rPr>
      </w:pPr>
      <w:r w:rsidRPr="003C4B08">
        <w:rPr>
          <w:rFonts w:ascii="Times New Roman" w:hAnsi="Times New Roman" w:cs="Times New Roman"/>
          <w:sz w:val="24"/>
          <w:szCs w:val="24"/>
        </w:rPr>
        <w:t xml:space="preserve">Nodrošināt ekspozīcijas </w:t>
      </w:r>
      <w:proofErr w:type="spellStart"/>
      <w:r w:rsidRPr="003C4B08">
        <w:rPr>
          <w:rFonts w:ascii="Times New Roman" w:hAnsi="Times New Roman" w:cs="Times New Roman"/>
          <w:sz w:val="24"/>
          <w:szCs w:val="24"/>
        </w:rPr>
        <w:t>interaktivitāti</w:t>
      </w:r>
      <w:proofErr w:type="spellEnd"/>
      <w:r w:rsidRPr="003C4B08">
        <w:rPr>
          <w:rFonts w:ascii="Times New Roman" w:hAnsi="Times New Roman" w:cs="Times New Roman"/>
          <w:sz w:val="24"/>
          <w:szCs w:val="24"/>
        </w:rPr>
        <w:t xml:space="preserve">, </w:t>
      </w:r>
      <w:r w:rsidR="002E0C1C" w:rsidRPr="003C4B08">
        <w:rPr>
          <w:rFonts w:ascii="Times New Roman" w:hAnsi="Times New Roman" w:cs="Times New Roman"/>
          <w:sz w:val="24"/>
          <w:szCs w:val="24"/>
        </w:rPr>
        <w:t>kas sekmētu dažādu vecuma grupu</w:t>
      </w:r>
      <w:r w:rsidRPr="003C4B08">
        <w:rPr>
          <w:rFonts w:ascii="Times New Roman" w:hAnsi="Times New Roman" w:cs="Times New Roman"/>
          <w:sz w:val="24"/>
          <w:szCs w:val="24"/>
        </w:rPr>
        <w:t xml:space="preserve"> apmeklētāju zināšanu ieguvi par Latvijas zīdītājdzīvniekiem.</w:t>
      </w:r>
    </w:p>
    <w:p w:rsidR="004A6496" w:rsidRPr="003C4B08" w:rsidRDefault="004A6496" w:rsidP="00CE2435">
      <w:pPr>
        <w:ind w:left="426" w:right="141" w:hanging="426"/>
        <w:contextualSpacing/>
        <w:jc w:val="both"/>
        <w:rPr>
          <w:b/>
          <w:sz w:val="24"/>
          <w:szCs w:val="24"/>
          <w:u w:val="single"/>
          <w:lang w:val="lv-LV"/>
        </w:rPr>
      </w:pPr>
    </w:p>
    <w:p w:rsidR="00243A2A" w:rsidRPr="003C4B08" w:rsidRDefault="00243A2A" w:rsidP="00243A2A">
      <w:pPr>
        <w:ind w:right="141"/>
        <w:rPr>
          <w:sz w:val="24"/>
          <w:szCs w:val="24"/>
          <w:lang w:val="lv-LV"/>
        </w:rPr>
      </w:pPr>
      <w:r w:rsidRPr="00243A2A">
        <w:rPr>
          <w:b/>
          <w:sz w:val="24"/>
          <w:szCs w:val="24"/>
          <w:u w:val="single"/>
          <w:lang w:val="lv-LV"/>
        </w:rPr>
        <w:t xml:space="preserve">Izveidot Zooloģijas ekspozīcijas sadaļas: Taksidermija, CITES (Vašingtonas konvencija),  </w:t>
      </w:r>
      <w:proofErr w:type="spellStart"/>
      <w:r w:rsidRPr="00243A2A">
        <w:rPr>
          <w:b/>
          <w:sz w:val="24"/>
          <w:szCs w:val="24"/>
          <w:u w:val="single"/>
          <w:lang w:val="lv-LV"/>
        </w:rPr>
        <w:t>Zooģeogrāfisko</w:t>
      </w:r>
      <w:proofErr w:type="spellEnd"/>
      <w:r w:rsidRPr="00243A2A">
        <w:rPr>
          <w:b/>
          <w:sz w:val="24"/>
          <w:szCs w:val="24"/>
          <w:u w:val="single"/>
          <w:lang w:val="lv-LV"/>
        </w:rPr>
        <w:t xml:space="preserve"> apgabalu kartes atjaunošana</w:t>
      </w:r>
      <w:r w:rsidRPr="003C4B08">
        <w:rPr>
          <w:sz w:val="24"/>
          <w:szCs w:val="24"/>
          <w:lang w:val="lv-LV"/>
        </w:rPr>
        <w:t xml:space="preserve"> - 2.telpa (nolikuma </w:t>
      </w:r>
      <w:r w:rsidRPr="003C4B08">
        <w:rPr>
          <w:color w:val="0070C0"/>
          <w:sz w:val="24"/>
          <w:szCs w:val="24"/>
          <w:lang w:val="lv-LV"/>
        </w:rPr>
        <w:t>7.pielikums</w:t>
      </w:r>
      <w:r w:rsidRPr="003C4B08">
        <w:rPr>
          <w:sz w:val="24"/>
          <w:szCs w:val="24"/>
          <w:lang w:val="lv-LV"/>
        </w:rPr>
        <w:t>)</w:t>
      </w:r>
    </w:p>
    <w:p w:rsidR="004B1EE1" w:rsidRPr="003C4B08" w:rsidRDefault="004B1EE1" w:rsidP="00CE2435">
      <w:pPr>
        <w:ind w:left="426" w:right="141" w:hanging="426"/>
        <w:rPr>
          <w:sz w:val="24"/>
          <w:szCs w:val="24"/>
        </w:rPr>
      </w:pPr>
      <w:proofErr w:type="spellStart"/>
      <w:r w:rsidRPr="003C4B08">
        <w:rPr>
          <w:sz w:val="24"/>
          <w:szCs w:val="24"/>
          <w:u w:val="single"/>
        </w:rPr>
        <w:t>Mērķis</w:t>
      </w:r>
      <w:proofErr w:type="spellEnd"/>
      <w:r w:rsidRPr="003C4B08">
        <w:rPr>
          <w:sz w:val="24"/>
          <w:szCs w:val="24"/>
        </w:rPr>
        <w:t>:</w:t>
      </w:r>
    </w:p>
    <w:p w:rsidR="003C4B08" w:rsidRPr="003C4B08" w:rsidRDefault="004B1EE1" w:rsidP="00CE2435">
      <w:pPr>
        <w:pStyle w:val="ListParagraph"/>
        <w:numPr>
          <w:ilvl w:val="0"/>
          <w:numId w:val="45"/>
        </w:numPr>
        <w:spacing w:line="240" w:lineRule="auto"/>
        <w:ind w:left="284" w:right="141" w:hanging="284"/>
        <w:rPr>
          <w:rFonts w:ascii="Times New Roman" w:hAnsi="Times New Roman" w:cs="Times New Roman"/>
          <w:sz w:val="24"/>
          <w:szCs w:val="24"/>
        </w:rPr>
      </w:pPr>
      <w:r w:rsidRPr="003C4B08">
        <w:rPr>
          <w:rFonts w:ascii="Times New Roman" w:hAnsi="Times New Roman" w:cs="Times New Roman"/>
          <w:sz w:val="24"/>
          <w:szCs w:val="24"/>
        </w:rPr>
        <w:lastRenderedPageBreak/>
        <w:t>Iepazīstināt apmeklētājus ar CITES jeb Vašingtonas konvenciju, tās prasībām</w:t>
      </w:r>
      <w:r w:rsidR="003C4B08" w:rsidRPr="003C4B08">
        <w:rPr>
          <w:rFonts w:ascii="Times New Roman" w:hAnsi="Times New Roman" w:cs="Times New Roman"/>
          <w:sz w:val="24"/>
          <w:szCs w:val="24"/>
        </w:rPr>
        <w:t>;</w:t>
      </w:r>
    </w:p>
    <w:p w:rsidR="00D710AE" w:rsidRPr="003C4B08" w:rsidRDefault="00D710AE" w:rsidP="00CE2435">
      <w:pPr>
        <w:pStyle w:val="ListParagraph"/>
        <w:numPr>
          <w:ilvl w:val="0"/>
          <w:numId w:val="45"/>
        </w:numPr>
        <w:spacing w:line="240" w:lineRule="auto"/>
        <w:ind w:left="284" w:right="141" w:hanging="284"/>
        <w:rPr>
          <w:rFonts w:ascii="Times New Roman" w:hAnsi="Times New Roman" w:cs="Times New Roman"/>
          <w:sz w:val="24"/>
          <w:szCs w:val="24"/>
        </w:rPr>
      </w:pPr>
      <w:r w:rsidRPr="003C4B08">
        <w:rPr>
          <w:rFonts w:ascii="Times New Roman" w:hAnsi="Times New Roman" w:cs="Times New Roman"/>
          <w:sz w:val="24"/>
          <w:szCs w:val="24"/>
        </w:rPr>
        <w:t>Iepazīstināt apmeklētājus ar izbāžņa tapšanas procesu.</w:t>
      </w:r>
    </w:p>
    <w:p w:rsidR="004B1EE1" w:rsidRPr="003C4B08" w:rsidRDefault="004B1EE1" w:rsidP="00CE2435">
      <w:pPr>
        <w:ind w:left="426" w:right="141" w:hanging="426"/>
        <w:rPr>
          <w:sz w:val="24"/>
          <w:szCs w:val="24"/>
        </w:rPr>
      </w:pPr>
      <w:proofErr w:type="spellStart"/>
      <w:r w:rsidRPr="003C4B08">
        <w:rPr>
          <w:sz w:val="24"/>
          <w:szCs w:val="24"/>
          <w:u w:val="single"/>
        </w:rPr>
        <w:t>Uzdevumi</w:t>
      </w:r>
      <w:proofErr w:type="spellEnd"/>
      <w:r w:rsidRPr="003C4B08">
        <w:rPr>
          <w:sz w:val="24"/>
          <w:szCs w:val="24"/>
        </w:rPr>
        <w:t>:</w:t>
      </w:r>
    </w:p>
    <w:p w:rsidR="004B1EE1" w:rsidRPr="002E0C1C" w:rsidRDefault="004B1EE1" w:rsidP="00CE2435">
      <w:pPr>
        <w:numPr>
          <w:ilvl w:val="0"/>
          <w:numId w:val="20"/>
        </w:numPr>
        <w:ind w:left="284" w:right="141" w:hanging="284"/>
        <w:jc w:val="both"/>
        <w:rPr>
          <w:sz w:val="24"/>
          <w:szCs w:val="24"/>
        </w:rPr>
      </w:pPr>
      <w:proofErr w:type="spellStart"/>
      <w:r w:rsidRPr="002E0C1C">
        <w:rPr>
          <w:sz w:val="24"/>
          <w:szCs w:val="24"/>
        </w:rPr>
        <w:t>Sniegt</w:t>
      </w:r>
      <w:proofErr w:type="spellEnd"/>
      <w:r w:rsidRPr="002E0C1C">
        <w:rPr>
          <w:sz w:val="24"/>
          <w:szCs w:val="24"/>
        </w:rPr>
        <w:t xml:space="preserve"> </w:t>
      </w:r>
      <w:proofErr w:type="spellStart"/>
      <w:r w:rsidRPr="002E0C1C">
        <w:rPr>
          <w:sz w:val="24"/>
          <w:szCs w:val="24"/>
        </w:rPr>
        <w:t>informāciju</w:t>
      </w:r>
      <w:proofErr w:type="spellEnd"/>
      <w:r w:rsidRPr="002E0C1C">
        <w:rPr>
          <w:sz w:val="24"/>
          <w:szCs w:val="24"/>
        </w:rPr>
        <w:t xml:space="preserve">, </w:t>
      </w:r>
      <w:proofErr w:type="spellStart"/>
      <w:r w:rsidRPr="002E0C1C">
        <w:rPr>
          <w:sz w:val="24"/>
          <w:szCs w:val="24"/>
        </w:rPr>
        <w:t>kas</w:t>
      </w:r>
      <w:proofErr w:type="spellEnd"/>
      <w:r w:rsidRPr="002E0C1C">
        <w:rPr>
          <w:sz w:val="24"/>
          <w:szCs w:val="24"/>
        </w:rPr>
        <w:t xml:space="preserve"> </w:t>
      </w:r>
      <w:proofErr w:type="spellStart"/>
      <w:r w:rsidRPr="002E0C1C">
        <w:rPr>
          <w:sz w:val="24"/>
          <w:szCs w:val="24"/>
        </w:rPr>
        <w:t>ir</w:t>
      </w:r>
      <w:proofErr w:type="spellEnd"/>
      <w:r w:rsidRPr="002E0C1C">
        <w:rPr>
          <w:sz w:val="24"/>
          <w:szCs w:val="24"/>
        </w:rPr>
        <w:t xml:space="preserve"> CITES </w:t>
      </w:r>
      <w:proofErr w:type="gramStart"/>
      <w:r w:rsidRPr="002E0C1C">
        <w:rPr>
          <w:sz w:val="24"/>
          <w:szCs w:val="24"/>
        </w:rPr>
        <w:t>un</w:t>
      </w:r>
      <w:proofErr w:type="gramEnd"/>
      <w:r w:rsidRPr="002E0C1C">
        <w:rPr>
          <w:sz w:val="24"/>
          <w:szCs w:val="24"/>
        </w:rPr>
        <w:t xml:space="preserve"> </w:t>
      </w:r>
      <w:proofErr w:type="spellStart"/>
      <w:r w:rsidRPr="002E0C1C">
        <w:rPr>
          <w:sz w:val="24"/>
          <w:szCs w:val="24"/>
        </w:rPr>
        <w:t>kā</w:t>
      </w:r>
      <w:proofErr w:type="spellEnd"/>
      <w:r w:rsidRPr="002E0C1C">
        <w:rPr>
          <w:sz w:val="24"/>
          <w:szCs w:val="24"/>
        </w:rPr>
        <w:t xml:space="preserve"> </w:t>
      </w:r>
      <w:proofErr w:type="spellStart"/>
      <w:r w:rsidRPr="002E0C1C">
        <w:rPr>
          <w:sz w:val="24"/>
          <w:szCs w:val="24"/>
        </w:rPr>
        <w:t>radies</w:t>
      </w:r>
      <w:proofErr w:type="spellEnd"/>
      <w:r w:rsidRPr="002E0C1C">
        <w:rPr>
          <w:sz w:val="24"/>
          <w:szCs w:val="24"/>
        </w:rPr>
        <w:t xml:space="preserve"> </w:t>
      </w:r>
      <w:proofErr w:type="spellStart"/>
      <w:r w:rsidRPr="002E0C1C">
        <w:rPr>
          <w:sz w:val="24"/>
          <w:szCs w:val="24"/>
        </w:rPr>
        <w:t>šāds</w:t>
      </w:r>
      <w:proofErr w:type="spellEnd"/>
      <w:r w:rsidRPr="002E0C1C">
        <w:rPr>
          <w:sz w:val="24"/>
          <w:szCs w:val="24"/>
        </w:rPr>
        <w:t xml:space="preserve"> </w:t>
      </w:r>
      <w:proofErr w:type="spellStart"/>
      <w:r w:rsidRPr="002E0C1C">
        <w:rPr>
          <w:sz w:val="24"/>
          <w:szCs w:val="24"/>
        </w:rPr>
        <w:t>likums</w:t>
      </w:r>
      <w:proofErr w:type="spellEnd"/>
      <w:r w:rsidRPr="002E0C1C">
        <w:rPr>
          <w:sz w:val="24"/>
          <w:szCs w:val="24"/>
        </w:rPr>
        <w:t>.</w:t>
      </w:r>
    </w:p>
    <w:p w:rsidR="004B1EE1" w:rsidRPr="002E0C1C" w:rsidRDefault="002E0C1C" w:rsidP="00CE2435">
      <w:pPr>
        <w:numPr>
          <w:ilvl w:val="0"/>
          <w:numId w:val="20"/>
        </w:numPr>
        <w:ind w:left="284" w:right="141" w:hanging="284"/>
        <w:jc w:val="both"/>
        <w:rPr>
          <w:sz w:val="24"/>
          <w:szCs w:val="24"/>
        </w:rPr>
      </w:pPr>
      <w:proofErr w:type="spellStart"/>
      <w:r>
        <w:rPr>
          <w:sz w:val="24"/>
          <w:szCs w:val="24"/>
        </w:rPr>
        <w:t>Radīt</w:t>
      </w:r>
      <w:proofErr w:type="spellEnd"/>
      <w:r>
        <w:rPr>
          <w:sz w:val="24"/>
          <w:szCs w:val="24"/>
        </w:rPr>
        <w:t xml:space="preserve"> </w:t>
      </w:r>
      <w:proofErr w:type="spellStart"/>
      <w:r>
        <w:rPr>
          <w:sz w:val="24"/>
          <w:szCs w:val="24"/>
        </w:rPr>
        <w:t>izpratni</w:t>
      </w:r>
      <w:proofErr w:type="spellEnd"/>
      <w:r>
        <w:rPr>
          <w:sz w:val="24"/>
          <w:szCs w:val="24"/>
        </w:rPr>
        <w:t xml:space="preserve">, </w:t>
      </w:r>
      <w:proofErr w:type="spellStart"/>
      <w:r>
        <w:rPr>
          <w:sz w:val="24"/>
          <w:szCs w:val="24"/>
        </w:rPr>
        <w:t>kā</w:t>
      </w:r>
      <w:proofErr w:type="spellEnd"/>
      <w:r>
        <w:rPr>
          <w:sz w:val="24"/>
          <w:szCs w:val="24"/>
        </w:rPr>
        <w:t xml:space="preserve"> </w:t>
      </w:r>
      <w:proofErr w:type="spellStart"/>
      <w:r w:rsidR="004B1EE1" w:rsidRPr="002E0C1C">
        <w:rPr>
          <w:sz w:val="24"/>
          <w:szCs w:val="24"/>
        </w:rPr>
        <w:t>darbojas</w:t>
      </w:r>
      <w:proofErr w:type="spellEnd"/>
      <w:r w:rsidR="004B1EE1" w:rsidRPr="002E0C1C">
        <w:rPr>
          <w:sz w:val="24"/>
          <w:szCs w:val="24"/>
        </w:rPr>
        <w:t xml:space="preserve"> CITES (</w:t>
      </w:r>
      <w:proofErr w:type="spellStart"/>
      <w:r w:rsidR="004B1EE1" w:rsidRPr="002E0C1C">
        <w:rPr>
          <w:sz w:val="24"/>
          <w:szCs w:val="24"/>
        </w:rPr>
        <w:t>darbības</w:t>
      </w:r>
      <w:proofErr w:type="spellEnd"/>
      <w:r w:rsidR="004B1EE1" w:rsidRPr="002E0C1C">
        <w:rPr>
          <w:sz w:val="24"/>
          <w:szCs w:val="24"/>
        </w:rPr>
        <w:t xml:space="preserve"> </w:t>
      </w:r>
      <w:proofErr w:type="spellStart"/>
      <w:r w:rsidR="004B1EE1" w:rsidRPr="002E0C1C">
        <w:rPr>
          <w:sz w:val="24"/>
          <w:szCs w:val="24"/>
        </w:rPr>
        <w:t>pamatprincipi</w:t>
      </w:r>
      <w:proofErr w:type="spellEnd"/>
      <w:r w:rsidR="004B1EE1" w:rsidRPr="002E0C1C">
        <w:rPr>
          <w:sz w:val="24"/>
          <w:szCs w:val="24"/>
        </w:rPr>
        <w:t>).</w:t>
      </w:r>
    </w:p>
    <w:p w:rsidR="004B1EE1" w:rsidRPr="002E0C1C" w:rsidRDefault="004B1EE1" w:rsidP="00CE2435">
      <w:pPr>
        <w:numPr>
          <w:ilvl w:val="0"/>
          <w:numId w:val="20"/>
        </w:numPr>
        <w:ind w:left="284" w:right="141" w:hanging="284"/>
        <w:jc w:val="both"/>
        <w:rPr>
          <w:sz w:val="24"/>
          <w:szCs w:val="24"/>
        </w:rPr>
      </w:pPr>
      <w:proofErr w:type="spellStart"/>
      <w:r w:rsidRPr="002E0C1C">
        <w:rPr>
          <w:sz w:val="24"/>
          <w:szCs w:val="24"/>
        </w:rPr>
        <w:t>Sniegt</w:t>
      </w:r>
      <w:proofErr w:type="spellEnd"/>
      <w:r w:rsidRPr="002E0C1C">
        <w:rPr>
          <w:sz w:val="24"/>
          <w:szCs w:val="24"/>
        </w:rPr>
        <w:t xml:space="preserve"> </w:t>
      </w:r>
      <w:proofErr w:type="spellStart"/>
      <w:r w:rsidRPr="002E0C1C">
        <w:rPr>
          <w:sz w:val="24"/>
          <w:szCs w:val="24"/>
        </w:rPr>
        <w:t>informāciju</w:t>
      </w:r>
      <w:proofErr w:type="spellEnd"/>
      <w:r w:rsidRPr="002E0C1C">
        <w:rPr>
          <w:sz w:val="24"/>
          <w:szCs w:val="24"/>
        </w:rPr>
        <w:t xml:space="preserve"> par CITES </w:t>
      </w:r>
      <w:proofErr w:type="spellStart"/>
      <w:r w:rsidRPr="002E0C1C">
        <w:rPr>
          <w:sz w:val="24"/>
          <w:szCs w:val="24"/>
        </w:rPr>
        <w:t>prasībām</w:t>
      </w:r>
      <w:proofErr w:type="spellEnd"/>
      <w:r w:rsidRPr="002E0C1C">
        <w:rPr>
          <w:sz w:val="24"/>
          <w:szCs w:val="24"/>
        </w:rPr>
        <w:t xml:space="preserve"> </w:t>
      </w:r>
      <w:proofErr w:type="spellStart"/>
      <w:r w:rsidRPr="002E0C1C">
        <w:rPr>
          <w:sz w:val="24"/>
          <w:szCs w:val="24"/>
        </w:rPr>
        <w:t>Latvijā</w:t>
      </w:r>
      <w:proofErr w:type="spellEnd"/>
      <w:r w:rsidRPr="002E0C1C">
        <w:rPr>
          <w:sz w:val="24"/>
          <w:szCs w:val="24"/>
        </w:rPr>
        <w:t xml:space="preserve"> </w:t>
      </w:r>
      <w:proofErr w:type="gramStart"/>
      <w:r w:rsidRPr="002E0C1C">
        <w:rPr>
          <w:sz w:val="24"/>
          <w:szCs w:val="24"/>
        </w:rPr>
        <w:t>un</w:t>
      </w:r>
      <w:proofErr w:type="gramEnd"/>
      <w:r w:rsidRPr="002E0C1C">
        <w:rPr>
          <w:sz w:val="24"/>
          <w:szCs w:val="24"/>
        </w:rPr>
        <w:t xml:space="preserve"> ES.</w:t>
      </w:r>
    </w:p>
    <w:p w:rsidR="004B1EE1" w:rsidRPr="002E0C1C" w:rsidRDefault="004B1EE1" w:rsidP="00CE2435">
      <w:pPr>
        <w:numPr>
          <w:ilvl w:val="0"/>
          <w:numId w:val="20"/>
        </w:numPr>
        <w:ind w:left="284" w:right="141" w:hanging="284"/>
        <w:jc w:val="both"/>
        <w:rPr>
          <w:sz w:val="24"/>
          <w:szCs w:val="24"/>
        </w:rPr>
      </w:pPr>
      <w:proofErr w:type="spellStart"/>
      <w:r w:rsidRPr="002E0C1C">
        <w:rPr>
          <w:sz w:val="24"/>
          <w:szCs w:val="24"/>
        </w:rPr>
        <w:t>Iepazīstināt</w:t>
      </w:r>
      <w:proofErr w:type="spellEnd"/>
      <w:r w:rsidRPr="002E0C1C">
        <w:rPr>
          <w:sz w:val="24"/>
          <w:szCs w:val="24"/>
        </w:rPr>
        <w:t xml:space="preserve"> </w:t>
      </w:r>
      <w:proofErr w:type="spellStart"/>
      <w:r w:rsidRPr="002E0C1C">
        <w:rPr>
          <w:sz w:val="24"/>
          <w:szCs w:val="24"/>
        </w:rPr>
        <w:t>apmeklētājus</w:t>
      </w:r>
      <w:proofErr w:type="spellEnd"/>
      <w:r w:rsidRPr="002E0C1C">
        <w:rPr>
          <w:sz w:val="24"/>
          <w:szCs w:val="24"/>
        </w:rPr>
        <w:t xml:space="preserve"> </w:t>
      </w:r>
      <w:proofErr w:type="spellStart"/>
      <w:r w:rsidRPr="002E0C1C">
        <w:rPr>
          <w:sz w:val="24"/>
          <w:szCs w:val="24"/>
        </w:rPr>
        <w:t>ar</w:t>
      </w:r>
      <w:proofErr w:type="spellEnd"/>
      <w:r w:rsidRPr="002E0C1C">
        <w:rPr>
          <w:sz w:val="24"/>
          <w:szCs w:val="24"/>
        </w:rPr>
        <w:t xml:space="preserve"> </w:t>
      </w:r>
      <w:proofErr w:type="spellStart"/>
      <w:r w:rsidRPr="002E0C1C">
        <w:rPr>
          <w:sz w:val="24"/>
          <w:szCs w:val="24"/>
        </w:rPr>
        <w:t>uzskates</w:t>
      </w:r>
      <w:proofErr w:type="spellEnd"/>
      <w:r w:rsidRPr="002E0C1C">
        <w:rPr>
          <w:sz w:val="24"/>
          <w:szCs w:val="24"/>
        </w:rPr>
        <w:t xml:space="preserve"> </w:t>
      </w:r>
      <w:proofErr w:type="spellStart"/>
      <w:r w:rsidRPr="002E0C1C">
        <w:rPr>
          <w:sz w:val="24"/>
          <w:szCs w:val="24"/>
        </w:rPr>
        <w:t>līdzekļiem</w:t>
      </w:r>
      <w:proofErr w:type="spellEnd"/>
      <w:r w:rsidRPr="002E0C1C">
        <w:rPr>
          <w:sz w:val="24"/>
          <w:szCs w:val="24"/>
        </w:rPr>
        <w:t xml:space="preserve"> (</w:t>
      </w:r>
      <w:proofErr w:type="spellStart"/>
      <w:r w:rsidRPr="002E0C1C">
        <w:rPr>
          <w:sz w:val="24"/>
          <w:szCs w:val="24"/>
        </w:rPr>
        <w:t>izstrādājumiem</w:t>
      </w:r>
      <w:proofErr w:type="spellEnd"/>
      <w:r w:rsidRPr="002E0C1C">
        <w:rPr>
          <w:sz w:val="24"/>
          <w:szCs w:val="24"/>
        </w:rPr>
        <w:t xml:space="preserve">), </w:t>
      </w:r>
      <w:proofErr w:type="spellStart"/>
      <w:r w:rsidRPr="002E0C1C">
        <w:rPr>
          <w:sz w:val="24"/>
          <w:szCs w:val="24"/>
        </w:rPr>
        <w:t>kuru</w:t>
      </w:r>
      <w:proofErr w:type="spellEnd"/>
      <w:r w:rsidRPr="002E0C1C">
        <w:rPr>
          <w:sz w:val="24"/>
          <w:szCs w:val="24"/>
        </w:rPr>
        <w:t xml:space="preserve"> </w:t>
      </w:r>
      <w:proofErr w:type="spellStart"/>
      <w:r w:rsidRPr="002E0C1C">
        <w:rPr>
          <w:sz w:val="24"/>
          <w:szCs w:val="24"/>
        </w:rPr>
        <w:t>iegādei</w:t>
      </w:r>
      <w:proofErr w:type="spellEnd"/>
      <w:r w:rsidRPr="002E0C1C">
        <w:rPr>
          <w:sz w:val="24"/>
          <w:szCs w:val="24"/>
        </w:rPr>
        <w:t xml:space="preserve"> </w:t>
      </w:r>
      <w:proofErr w:type="gramStart"/>
      <w:r w:rsidRPr="002E0C1C">
        <w:rPr>
          <w:sz w:val="24"/>
          <w:szCs w:val="24"/>
        </w:rPr>
        <w:t>un</w:t>
      </w:r>
      <w:proofErr w:type="gramEnd"/>
      <w:r w:rsidRPr="002E0C1C">
        <w:rPr>
          <w:sz w:val="24"/>
          <w:szCs w:val="24"/>
        </w:rPr>
        <w:t xml:space="preserve"> </w:t>
      </w:r>
      <w:proofErr w:type="spellStart"/>
      <w:r w:rsidRPr="002E0C1C">
        <w:rPr>
          <w:sz w:val="24"/>
          <w:szCs w:val="24"/>
        </w:rPr>
        <w:t>pārvadāšanai</w:t>
      </w:r>
      <w:proofErr w:type="spellEnd"/>
      <w:r w:rsidRPr="002E0C1C">
        <w:rPr>
          <w:sz w:val="24"/>
          <w:szCs w:val="24"/>
        </w:rPr>
        <w:t xml:space="preserve"> </w:t>
      </w:r>
      <w:proofErr w:type="spellStart"/>
      <w:r w:rsidRPr="002E0C1C">
        <w:rPr>
          <w:sz w:val="24"/>
          <w:szCs w:val="24"/>
        </w:rPr>
        <w:t>nepieciešamas</w:t>
      </w:r>
      <w:proofErr w:type="spellEnd"/>
      <w:r w:rsidRPr="002E0C1C">
        <w:rPr>
          <w:sz w:val="24"/>
          <w:szCs w:val="24"/>
        </w:rPr>
        <w:t xml:space="preserve"> CITES </w:t>
      </w:r>
      <w:proofErr w:type="spellStart"/>
      <w:r w:rsidRPr="002E0C1C">
        <w:rPr>
          <w:sz w:val="24"/>
          <w:szCs w:val="24"/>
        </w:rPr>
        <w:t>atļaujas</w:t>
      </w:r>
      <w:proofErr w:type="spellEnd"/>
      <w:r w:rsidRPr="002E0C1C">
        <w:rPr>
          <w:sz w:val="24"/>
          <w:szCs w:val="24"/>
        </w:rPr>
        <w:t>.</w:t>
      </w:r>
    </w:p>
    <w:p w:rsidR="00D710AE" w:rsidRPr="002E0C1C" w:rsidRDefault="00D710AE" w:rsidP="00CE2435">
      <w:pPr>
        <w:ind w:left="284" w:right="141" w:hanging="284"/>
        <w:rPr>
          <w:sz w:val="24"/>
          <w:szCs w:val="24"/>
        </w:rPr>
      </w:pPr>
      <w:r w:rsidRPr="002E0C1C">
        <w:rPr>
          <w:sz w:val="24"/>
          <w:szCs w:val="24"/>
        </w:rPr>
        <w:t>5.</w:t>
      </w:r>
      <w:r w:rsidR="002E0C1C">
        <w:rPr>
          <w:sz w:val="24"/>
          <w:szCs w:val="24"/>
        </w:rPr>
        <w:t xml:space="preserve"> </w:t>
      </w:r>
      <w:proofErr w:type="spellStart"/>
      <w:r w:rsidRPr="002E0C1C">
        <w:rPr>
          <w:sz w:val="24"/>
          <w:szCs w:val="24"/>
        </w:rPr>
        <w:t>Atjaunot</w:t>
      </w:r>
      <w:proofErr w:type="spellEnd"/>
      <w:r w:rsidRPr="002E0C1C">
        <w:rPr>
          <w:sz w:val="24"/>
          <w:szCs w:val="24"/>
        </w:rPr>
        <w:t xml:space="preserve"> </w:t>
      </w:r>
      <w:proofErr w:type="spellStart"/>
      <w:r w:rsidRPr="002E0C1C">
        <w:rPr>
          <w:sz w:val="24"/>
          <w:szCs w:val="24"/>
        </w:rPr>
        <w:t>Pasaules</w:t>
      </w:r>
      <w:proofErr w:type="spellEnd"/>
      <w:r w:rsidRPr="002E0C1C">
        <w:rPr>
          <w:sz w:val="24"/>
          <w:szCs w:val="24"/>
        </w:rPr>
        <w:t xml:space="preserve"> </w:t>
      </w:r>
      <w:proofErr w:type="spellStart"/>
      <w:r w:rsidRPr="002E0C1C">
        <w:rPr>
          <w:sz w:val="24"/>
          <w:szCs w:val="24"/>
        </w:rPr>
        <w:t>zooģeogrāfisko</w:t>
      </w:r>
      <w:proofErr w:type="spellEnd"/>
      <w:r w:rsidRPr="002E0C1C">
        <w:rPr>
          <w:sz w:val="24"/>
          <w:szCs w:val="24"/>
        </w:rPr>
        <w:t xml:space="preserve"> </w:t>
      </w:r>
      <w:proofErr w:type="spellStart"/>
      <w:r w:rsidRPr="002E0C1C">
        <w:rPr>
          <w:sz w:val="24"/>
          <w:szCs w:val="24"/>
        </w:rPr>
        <w:t>karti</w:t>
      </w:r>
      <w:proofErr w:type="spellEnd"/>
      <w:r w:rsidRPr="002E0C1C">
        <w:rPr>
          <w:sz w:val="24"/>
          <w:szCs w:val="24"/>
        </w:rPr>
        <w:t>.</w:t>
      </w:r>
    </w:p>
    <w:p w:rsidR="00D710AE" w:rsidRPr="00243A2A" w:rsidRDefault="00D710AE" w:rsidP="00CE2435">
      <w:pPr>
        <w:ind w:left="284" w:right="141" w:hanging="284"/>
        <w:rPr>
          <w:sz w:val="24"/>
          <w:szCs w:val="24"/>
        </w:rPr>
      </w:pPr>
      <w:r w:rsidRPr="002E0C1C">
        <w:rPr>
          <w:sz w:val="24"/>
          <w:szCs w:val="24"/>
        </w:rPr>
        <w:t>6.</w:t>
      </w:r>
      <w:r w:rsidR="002E0C1C">
        <w:rPr>
          <w:sz w:val="24"/>
          <w:szCs w:val="24"/>
        </w:rPr>
        <w:t xml:space="preserve"> </w:t>
      </w:r>
      <w:proofErr w:type="spellStart"/>
      <w:r w:rsidRPr="002E0C1C">
        <w:rPr>
          <w:sz w:val="24"/>
          <w:szCs w:val="24"/>
        </w:rPr>
        <w:t>Sniegt</w:t>
      </w:r>
      <w:proofErr w:type="spellEnd"/>
      <w:r w:rsidRPr="002E0C1C">
        <w:rPr>
          <w:sz w:val="24"/>
          <w:szCs w:val="24"/>
        </w:rPr>
        <w:t xml:space="preserve"> </w:t>
      </w:r>
      <w:proofErr w:type="spellStart"/>
      <w:r w:rsidRPr="002E0C1C">
        <w:rPr>
          <w:sz w:val="24"/>
          <w:szCs w:val="24"/>
        </w:rPr>
        <w:t>informāciju</w:t>
      </w:r>
      <w:proofErr w:type="spellEnd"/>
      <w:r w:rsidRPr="002E0C1C">
        <w:rPr>
          <w:sz w:val="24"/>
          <w:szCs w:val="24"/>
        </w:rPr>
        <w:t xml:space="preserve"> </w:t>
      </w:r>
      <w:r w:rsidRPr="00243A2A">
        <w:rPr>
          <w:sz w:val="24"/>
          <w:szCs w:val="24"/>
        </w:rPr>
        <w:t xml:space="preserve">par </w:t>
      </w:r>
      <w:proofErr w:type="spellStart"/>
      <w:r w:rsidRPr="00243A2A">
        <w:rPr>
          <w:sz w:val="24"/>
          <w:szCs w:val="24"/>
        </w:rPr>
        <w:t>dzīvnieku</w:t>
      </w:r>
      <w:proofErr w:type="spellEnd"/>
      <w:r w:rsidRPr="00243A2A">
        <w:rPr>
          <w:sz w:val="24"/>
          <w:szCs w:val="24"/>
        </w:rPr>
        <w:t xml:space="preserve"> </w:t>
      </w:r>
      <w:proofErr w:type="spellStart"/>
      <w:r w:rsidRPr="00243A2A">
        <w:rPr>
          <w:sz w:val="24"/>
          <w:szCs w:val="24"/>
        </w:rPr>
        <w:t>iegūšanu</w:t>
      </w:r>
      <w:proofErr w:type="spellEnd"/>
      <w:r w:rsidRPr="00243A2A">
        <w:rPr>
          <w:sz w:val="24"/>
          <w:szCs w:val="24"/>
        </w:rPr>
        <w:t xml:space="preserve"> </w:t>
      </w:r>
      <w:proofErr w:type="spellStart"/>
      <w:r w:rsidRPr="00243A2A">
        <w:rPr>
          <w:sz w:val="24"/>
          <w:szCs w:val="24"/>
        </w:rPr>
        <w:t>izbāžņu</w:t>
      </w:r>
      <w:proofErr w:type="spellEnd"/>
      <w:r w:rsidRPr="00243A2A">
        <w:rPr>
          <w:sz w:val="24"/>
          <w:szCs w:val="24"/>
        </w:rPr>
        <w:t xml:space="preserve"> </w:t>
      </w:r>
      <w:proofErr w:type="spellStart"/>
      <w:r w:rsidRPr="00243A2A">
        <w:rPr>
          <w:sz w:val="24"/>
          <w:szCs w:val="24"/>
        </w:rPr>
        <w:t>gatavošanai</w:t>
      </w:r>
      <w:proofErr w:type="spellEnd"/>
      <w:r w:rsidRPr="00243A2A">
        <w:rPr>
          <w:sz w:val="24"/>
          <w:szCs w:val="24"/>
        </w:rPr>
        <w:t>.</w:t>
      </w:r>
    </w:p>
    <w:p w:rsidR="00D710AE" w:rsidRPr="00243A2A" w:rsidRDefault="00D710AE" w:rsidP="00CE2435">
      <w:pPr>
        <w:pStyle w:val="ListParagraph"/>
        <w:spacing w:after="160" w:line="259" w:lineRule="auto"/>
        <w:ind w:left="284" w:right="141" w:hanging="284"/>
        <w:rPr>
          <w:rFonts w:ascii="Times New Roman" w:hAnsi="Times New Roman" w:cs="Times New Roman"/>
          <w:sz w:val="24"/>
          <w:szCs w:val="24"/>
        </w:rPr>
      </w:pPr>
      <w:r w:rsidRPr="00243A2A">
        <w:rPr>
          <w:rFonts w:ascii="Times New Roman" w:hAnsi="Times New Roman" w:cs="Times New Roman"/>
          <w:sz w:val="24"/>
          <w:szCs w:val="24"/>
        </w:rPr>
        <w:t>7.</w:t>
      </w:r>
      <w:r w:rsidR="002E0C1C" w:rsidRPr="00243A2A">
        <w:rPr>
          <w:rFonts w:ascii="Times New Roman" w:hAnsi="Times New Roman" w:cs="Times New Roman"/>
          <w:sz w:val="24"/>
          <w:szCs w:val="24"/>
        </w:rPr>
        <w:t xml:space="preserve"> </w:t>
      </w:r>
      <w:r w:rsidRPr="00243A2A">
        <w:rPr>
          <w:rFonts w:ascii="Times New Roman" w:hAnsi="Times New Roman" w:cs="Times New Roman"/>
          <w:sz w:val="24"/>
          <w:szCs w:val="24"/>
        </w:rPr>
        <w:t>Iepazīstināt ar izbāžņu veidošanas gaitu un ētiku.</w:t>
      </w:r>
    </w:p>
    <w:p w:rsidR="00243A2A" w:rsidRPr="002E0C1C" w:rsidRDefault="00243A2A" w:rsidP="00243A2A">
      <w:pPr>
        <w:ind w:right="141"/>
        <w:contextualSpacing/>
        <w:rPr>
          <w:rStyle w:val="Strong"/>
          <w:sz w:val="24"/>
          <w:szCs w:val="24"/>
          <w:u w:val="single"/>
          <w:lang w:val="lv-LV"/>
        </w:rPr>
      </w:pPr>
      <w:r w:rsidRPr="00243A2A">
        <w:rPr>
          <w:rStyle w:val="Strong"/>
          <w:sz w:val="24"/>
          <w:szCs w:val="24"/>
          <w:u w:val="single"/>
          <w:lang w:val="lv-LV"/>
        </w:rPr>
        <w:t>Izveidot ekspozīcijas sadaļu Latvijas putnu pārlidojumi (putnu migrācijas);  Zooloģijas ekspozīcijas ievaddaļa</w:t>
      </w:r>
      <w:r w:rsidRPr="00243A2A">
        <w:rPr>
          <w:rStyle w:val="Strong"/>
          <w:b w:val="0"/>
          <w:sz w:val="24"/>
          <w:szCs w:val="24"/>
          <w:lang w:val="lv-LV"/>
        </w:rPr>
        <w:t xml:space="preserve"> - 3.telpa</w:t>
      </w:r>
      <w:r w:rsidRPr="002E0C1C">
        <w:rPr>
          <w:sz w:val="24"/>
          <w:szCs w:val="24"/>
          <w:lang w:val="lv-LV"/>
        </w:rPr>
        <w:t xml:space="preserve"> (nolikuma </w:t>
      </w:r>
      <w:r>
        <w:rPr>
          <w:color w:val="0070C0"/>
          <w:sz w:val="24"/>
          <w:szCs w:val="24"/>
          <w:lang w:val="lv-LV"/>
        </w:rPr>
        <w:t>8</w:t>
      </w:r>
      <w:r w:rsidRPr="002E0C1C">
        <w:rPr>
          <w:color w:val="0070C0"/>
          <w:sz w:val="24"/>
          <w:szCs w:val="24"/>
          <w:lang w:val="lv-LV"/>
        </w:rPr>
        <w:t>.pielikums</w:t>
      </w:r>
      <w:r w:rsidRPr="002E0C1C">
        <w:rPr>
          <w:sz w:val="24"/>
          <w:szCs w:val="24"/>
          <w:lang w:val="lv-LV"/>
        </w:rPr>
        <w:t>)</w:t>
      </w:r>
    </w:p>
    <w:p w:rsidR="00E733F6" w:rsidRPr="003C4B08" w:rsidRDefault="00E733F6" w:rsidP="00CE2435">
      <w:pPr>
        <w:ind w:right="141"/>
        <w:rPr>
          <w:sz w:val="24"/>
          <w:szCs w:val="24"/>
          <w:lang w:val="lv-LV"/>
        </w:rPr>
      </w:pPr>
      <w:r w:rsidRPr="003C4B08">
        <w:rPr>
          <w:sz w:val="24"/>
          <w:szCs w:val="24"/>
          <w:u w:val="single"/>
          <w:lang w:val="lv-LV"/>
        </w:rPr>
        <w:t>Mērķis</w:t>
      </w:r>
      <w:r w:rsidRPr="003C4B08">
        <w:rPr>
          <w:sz w:val="24"/>
          <w:szCs w:val="24"/>
          <w:lang w:val="lv-LV"/>
        </w:rPr>
        <w:t>:</w:t>
      </w:r>
    </w:p>
    <w:p w:rsidR="00E733F6" w:rsidRPr="003C4B08" w:rsidRDefault="00E733F6" w:rsidP="00CE2435">
      <w:pPr>
        <w:ind w:right="141"/>
        <w:rPr>
          <w:sz w:val="24"/>
          <w:szCs w:val="24"/>
          <w:lang w:val="lv-LV"/>
        </w:rPr>
      </w:pPr>
      <w:r w:rsidRPr="003C4B08">
        <w:rPr>
          <w:sz w:val="24"/>
          <w:szCs w:val="24"/>
          <w:lang w:val="lv-LV"/>
        </w:rPr>
        <w:t xml:space="preserve">Iepazīstināt apmeklētājus ar Latvijas putnu </w:t>
      </w:r>
      <w:proofErr w:type="spellStart"/>
      <w:r w:rsidRPr="003C4B08">
        <w:rPr>
          <w:sz w:val="24"/>
          <w:szCs w:val="24"/>
          <w:lang w:val="lv-LV"/>
        </w:rPr>
        <w:t>migrācijām</w:t>
      </w:r>
      <w:proofErr w:type="spellEnd"/>
      <w:r w:rsidRPr="003C4B08">
        <w:rPr>
          <w:sz w:val="24"/>
          <w:szCs w:val="24"/>
          <w:lang w:val="lv-LV"/>
        </w:rPr>
        <w:t>.</w:t>
      </w:r>
    </w:p>
    <w:p w:rsidR="00E733F6" w:rsidRPr="003C4B08" w:rsidRDefault="00E733F6" w:rsidP="00CE2435">
      <w:pPr>
        <w:tabs>
          <w:tab w:val="left" w:pos="426"/>
        </w:tabs>
        <w:ind w:left="284" w:right="141"/>
        <w:rPr>
          <w:sz w:val="24"/>
          <w:szCs w:val="24"/>
          <w:lang w:val="lv-LV"/>
        </w:rPr>
      </w:pPr>
    </w:p>
    <w:p w:rsidR="00E733F6" w:rsidRPr="003C4B08" w:rsidRDefault="00E733F6" w:rsidP="00CE2435">
      <w:pPr>
        <w:ind w:right="141"/>
        <w:rPr>
          <w:sz w:val="24"/>
          <w:szCs w:val="24"/>
        </w:rPr>
      </w:pPr>
      <w:proofErr w:type="spellStart"/>
      <w:r w:rsidRPr="003C4B08">
        <w:rPr>
          <w:sz w:val="24"/>
          <w:szCs w:val="24"/>
          <w:u w:val="single"/>
        </w:rPr>
        <w:t>Uzdevumi</w:t>
      </w:r>
      <w:proofErr w:type="spellEnd"/>
      <w:r w:rsidRPr="003C4B08">
        <w:rPr>
          <w:sz w:val="24"/>
          <w:szCs w:val="24"/>
        </w:rPr>
        <w:t>:</w:t>
      </w:r>
    </w:p>
    <w:p w:rsidR="00E733F6" w:rsidRPr="003C4B08" w:rsidRDefault="00E733F6" w:rsidP="00CE2435">
      <w:pPr>
        <w:pStyle w:val="NormalWeb"/>
        <w:numPr>
          <w:ilvl w:val="0"/>
          <w:numId w:val="19"/>
        </w:numPr>
        <w:spacing w:before="0" w:beforeAutospacing="0" w:after="0" w:afterAutospacing="0"/>
        <w:ind w:left="284" w:right="141" w:hanging="284"/>
        <w:jc w:val="both"/>
        <w:rPr>
          <w:rStyle w:val="Strong"/>
          <w:b w:val="0"/>
          <w:lang w:val="lv-LV"/>
        </w:rPr>
      </w:pPr>
      <w:r w:rsidRPr="003C4B08">
        <w:rPr>
          <w:rStyle w:val="Strong"/>
          <w:b w:val="0"/>
          <w:lang w:val="lv-LV"/>
        </w:rPr>
        <w:t xml:space="preserve">Interaktīvi, uzskatāmi parādīt putnu pārlidojumu (migrācijas) veidus. </w:t>
      </w:r>
    </w:p>
    <w:p w:rsidR="00E733F6" w:rsidRPr="003C4B08" w:rsidRDefault="00E733F6" w:rsidP="00CE2435">
      <w:pPr>
        <w:numPr>
          <w:ilvl w:val="0"/>
          <w:numId w:val="19"/>
        </w:numPr>
        <w:ind w:left="284" w:right="141" w:hanging="284"/>
        <w:rPr>
          <w:sz w:val="24"/>
          <w:szCs w:val="24"/>
        </w:rPr>
      </w:pPr>
      <w:proofErr w:type="spellStart"/>
      <w:r w:rsidRPr="003C4B08">
        <w:rPr>
          <w:sz w:val="24"/>
          <w:szCs w:val="24"/>
        </w:rPr>
        <w:t>Paskaidrot</w:t>
      </w:r>
      <w:proofErr w:type="spellEnd"/>
      <w:r w:rsidRPr="003C4B08">
        <w:rPr>
          <w:sz w:val="24"/>
          <w:szCs w:val="24"/>
        </w:rPr>
        <w:t xml:space="preserve"> </w:t>
      </w:r>
      <w:proofErr w:type="spellStart"/>
      <w:r w:rsidRPr="003C4B08">
        <w:rPr>
          <w:sz w:val="24"/>
          <w:szCs w:val="24"/>
        </w:rPr>
        <w:t>kādās</w:t>
      </w:r>
      <w:proofErr w:type="spellEnd"/>
      <w:r w:rsidRPr="003C4B08">
        <w:rPr>
          <w:sz w:val="24"/>
          <w:szCs w:val="24"/>
        </w:rPr>
        <w:t xml:space="preserve"> </w:t>
      </w:r>
      <w:proofErr w:type="spellStart"/>
      <w:r w:rsidRPr="003C4B08">
        <w:rPr>
          <w:sz w:val="24"/>
          <w:szCs w:val="24"/>
        </w:rPr>
        <w:t>grupās</w:t>
      </w:r>
      <w:proofErr w:type="spellEnd"/>
      <w:r w:rsidRPr="003C4B08">
        <w:rPr>
          <w:sz w:val="24"/>
          <w:szCs w:val="24"/>
        </w:rPr>
        <w:t xml:space="preserve"> </w:t>
      </w:r>
      <w:proofErr w:type="spellStart"/>
      <w:r w:rsidRPr="003C4B08">
        <w:rPr>
          <w:sz w:val="24"/>
          <w:szCs w:val="24"/>
        </w:rPr>
        <w:t>iedala</w:t>
      </w:r>
      <w:proofErr w:type="spellEnd"/>
      <w:r w:rsidRPr="003C4B08">
        <w:rPr>
          <w:sz w:val="24"/>
          <w:szCs w:val="24"/>
        </w:rPr>
        <w:t xml:space="preserve"> </w:t>
      </w:r>
      <w:proofErr w:type="spellStart"/>
      <w:r w:rsidRPr="003C4B08">
        <w:rPr>
          <w:sz w:val="24"/>
          <w:szCs w:val="24"/>
        </w:rPr>
        <w:t>migrantus</w:t>
      </w:r>
      <w:proofErr w:type="spellEnd"/>
      <w:r w:rsidRPr="003C4B08">
        <w:rPr>
          <w:sz w:val="24"/>
          <w:szCs w:val="24"/>
        </w:rPr>
        <w:t xml:space="preserve"> (</w:t>
      </w:r>
      <w:proofErr w:type="spellStart"/>
      <w:r w:rsidRPr="003C4B08">
        <w:rPr>
          <w:sz w:val="24"/>
          <w:szCs w:val="24"/>
        </w:rPr>
        <w:t>tuvie</w:t>
      </w:r>
      <w:proofErr w:type="spellEnd"/>
      <w:r w:rsidRPr="003C4B08">
        <w:rPr>
          <w:sz w:val="24"/>
          <w:szCs w:val="24"/>
        </w:rPr>
        <w:t xml:space="preserve"> </w:t>
      </w:r>
      <w:proofErr w:type="gramStart"/>
      <w:r w:rsidRPr="003C4B08">
        <w:rPr>
          <w:sz w:val="24"/>
          <w:szCs w:val="24"/>
        </w:rPr>
        <w:t>un</w:t>
      </w:r>
      <w:proofErr w:type="gramEnd"/>
      <w:r w:rsidRPr="003C4B08">
        <w:rPr>
          <w:sz w:val="24"/>
          <w:szCs w:val="24"/>
        </w:rPr>
        <w:t xml:space="preserve"> </w:t>
      </w:r>
      <w:proofErr w:type="spellStart"/>
      <w:r w:rsidRPr="003C4B08">
        <w:rPr>
          <w:sz w:val="24"/>
          <w:szCs w:val="24"/>
        </w:rPr>
        <w:t>tālie</w:t>
      </w:r>
      <w:proofErr w:type="spellEnd"/>
      <w:r w:rsidRPr="003C4B08">
        <w:rPr>
          <w:sz w:val="24"/>
          <w:szCs w:val="24"/>
        </w:rPr>
        <w:t>).</w:t>
      </w:r>
    </w:p>
    <w:p w:rsidR="00E733F6" w:rsidRPr="00243A2A" w:rsidRDefault="00E733F6" w:rsidP="00CE2435">
      <w:pPr>
        <w:pStyle w:val="ListParagraph"/>
        <w:numPr>
          <w:ilvl w:val="0"/>
          <w:numId w:val="19"/>
        </w:numPr>
        <w:spacing w:after="0"/>
        <w:ind w:left="284" w:right="141" w:hanging="284"/>
        <w:rPr>
          <w:rStyle w:val="Strong"/>
          <w:rFonts w:ascii="Times New Roman" w:hAnsi="Times New Roman" w:cs="Times New Roman"/>
          <w:b w:val="0"/>
          <w:sz w:val="24"/>
          <w:szCs w:val="24"/>
        </w:rPr>
      </w:pPr>
      <w:r w:rsidRPr="003C4B08">
        <w:rPr>
          <w:rFonts w:ascii="Times New Roman" w:hAnsi="Times New Roman" w:cs="Times New Roman"/>
          <w:sz w:val="24"/>
          <w:szCs w:val="24"/>
        </w:rPr>
        <w:t xml:space="preserve">Paskaidrot, </w:t>
      </w:r>
      <w:r w:rsidRPr="00243A2A">
        <w:rPr>
          <w:rFonts w:ascii="Times New Roman" w:hAnsi="Times New Roman" w:cs="Times New Roman"/>
          <w:sz w:val="24"/>
          <w:szCs w:val="24"/>
        </w:rPr>
        <w:t>kas ir maldu viesi, ziemas viesi, retie ieceļotāji un nometnieki</w:t>
      </w:r>
    </w:p>
    <w:p w:rsidR="00982B20" w:rsidRPr="00243A2A" w:rsidRDefault="00982B20" w:rsidP="00CE2435">
      <w:pPr>
        <w:ind w:right="141"/>
        <w:rPr>
          <w:rStyle w:val="Strong"/>
          <w:sz w:val="24"/>
          <w:szCs w:val="24"/>
          <w:u w:val="single"/>
          <w:lang w:val="lv-LV"/>
        </w:rPr>
      </w:pPr>
    </w:p>
    <w:p w:rsidR="00982B20" w:rsidRPr="002E0C1C" w:rsidRDefault="00243A2A" w:rsidP="00CE2435">
      <w:pPr>
        <w:ind w:right="141"/>
        <w:rPr>
          <w:rStyle w:val="Strong"/>
          <w:sz w:val="24"/>
          <w:szCs w:val="24"/>
          <w:u w:val="single"/>
          <w:lang w:val="lv-LV"/>
        </w:rPr>
      </w:pPr>
      <w:r w:rsidRPr="00243A2A">
        <w:rPr>
          <w:rStyle w:val="Strong"/>
          <w:sz w:val="24"/>
          <w:szCs w:val="24"/>
          <w:u w:val="single"/>
          <w:lang w:val="lv-LV"/>
        </w:rPr>
        <w:t xml:space="preserve">Izveidot ekspozīcijas sadaļu </w:t>
      </w:r>
      <w:r>
        <w:rPr>
          <w:rStyle w:val="Strong"/>
          <w:sz w:val="24"/>
          <w:szCs w:val="24"/>
          <w:u w:val="single"/>
          <w:lang w:val="lv-LV"/>
        </w:rPr>
        <w:t xml:space="preserve">Pasaules dzīvnieki, </w:t>
      </w:r>
      <w:proofErr w:type="spellStart"/>
      <w:r w:rsidRPr="00243A2A">
        <w:rPr>
          <w:rStyle w:val="Strong"/>
          <w:sz w:val="24"/>
          <w:szCs w:val="24"/>
          <w:u w:val="single"/>
          <w:lang w:val="lv-LV"/>
        </w:rPr>
        <w:t>zooģeogrāfiskie</w:t>
      </w:r>
      <w:proofErr w:type="spellEnd"/>
      <w:r w:rsidRPr="00243A2A">
        <w:rPr>
          <w:rStyle w:val="Strong"/>
          <w:sz w:val="24"/>
          <w:szCs w:val="24"/>
          <w:u w:val="single"/>
          <w:lang w:val="lv-LV"/>
        </w:rPr>
        <w:t xml:space="preserve"> apgabali, </w:t>
      </w:r>
      <w:proofErr w:type="spellStart"/>
      <w:r w:rsidRPr="00243A2A">
        <w:rPr>
          <w:rStyle w:val="Strong"/>
          <w:sz w:val="24"/>
          <w:szCs w:val="24"/>
          <w:u w:val="single"/>
          <w:lang w:val="lv-LV"/>
        </w:rPr>
        <w:t>end</w:t>
      </w:r>
      <w:r>
        <w:rPr>
          <w:rStyle w:val="Strong"/>
          <w:sz w:val="24"/>
          <w:szCs w:val="24"/>
          <w:u w:val="single"/>
          <w:lang w:val="lv-LV"/>
        </w:rPr>
        <w:t>ēmās</w:t>
      </w:r>
      <w:proofErr w:type="spellEnd"/>
      <w:r>
        <w:rPr>
          <w:rStyle w:val="Strong"/>
          <w:sz w:val="24"/>
          <w:szCs w:val="24"/>
          <w:u w:val="single"/>
          <w:lang w:val="lv-LV"/>
        </w:rPr>
        <w:t xml:space="preserve"> un kosmopolītiskās sugas</w:t>
      </w:r>
      <w:r w:rsidRPr="00243A2A">
        <w:rPr>
          <w:rStyle w:val="Strong"/>
          <w:sz w:val="24"/>
          <w:szCs w:val="24"/>
          <w:u w:val="single"/>
          <w:lang w:val="lv-LV"/>
        </w:rPr>
        <w:t>; Zooloģijas ekspozīcijas ievaddaļa</w:t>
      </w:r>
      <w:r w:rsidRPr="00243A2A">
        <w:rPr>
          <w:rStyle w:val="Strong"/>
          <w:b w:val="0"/>
          <w:sz w:val="24"/>
          <w:szCs w:val="24"/>
          <w:lang w:val="lv-LV"/>
        </w:rPr>
        <w:t xml:space="preserve"> </w:t>
      </w:r>
      <w:r w:rsidR="003C4B08" w:rsidRPr="00243A2A">
        <w:rPr>
          <w:rStyle w:val="Strong"/>
          <w:b w:val="0"/>
          <w:sz w:val="24"/>
          <w:szCs w:val="24"/>
          <w:lang w:val="lv-LV"/>
        </w:rPr>
        <w:t>-</w:t>
      </w:r>
      <w:r w:rsidR="003C4B08">
        <w:rPr>
          <w:rStyle w:val="Strong"/>
          <w:b w:val="0"/>
          <w:sz w:val="24"/>
          <w:szCs w:val="24"/>
          <w:lang w:val="lv-LV"/>
        </w:rPr>
        <w:t xml:space="preserve"> </w:t>
      </w:r>
      <w:r w:rsidR="00982B20" w:rsidRPr="003C4B08">
        <w:rPr>
          <w:rStyle w:val="Strong"/>
          <w:b w:val="0"/>
          <w:sz w:val="24"/>
          <w:szCs w:val="24"/>
          <w:lang w:val="lv-LV"/>
        </w:rPr>
        <w:t>3.telpa</w:t>
      </w:r>
      <w:r w:rsidR="00982B20" w:rsidRPr="002E0C1C">
        <w:rPr>
          <w:sz w:val="24"/>
          <w:szCs w:val="24"/>
          <w:lang w:val="lv-LV"/>
        </w:rPr>
        <w:t xml:space="preserve"> (nolikuma </w:t>
      </w:r>
      <w:r w:rsidR="00B84B97">
        <w:rPr>
          <w:color w:val="0070C0"/>
          <w:sz w:val="24"/>
          <w:szCs w:val="24"/>
          <w:lang w:val="lv-LV"/>
        </w:rPr>
        <w:t>8</w:t>
      </w:r>
      <w:r w:rsidR="00982B20" w:rsidRPr="002E0C1C">
        <w:rPr>
          <w:color w:val="0070C0"/>
          <w:sz w:val="24"/>
          <w:szCs w:val="24"/>
          <w:lang w:val="lv-LV"/>
        </w:rPr>
        <w:t>.pielikums</w:t>
      </w:r>
      <w:r w:rsidR="00982B20" w:rsidRPr="002E0C1C">
        <w:rPr>
          <w:sz w:val="24"/>
          <w:szCs w:val="24"/>
          <w:lang w:val="lv-LV"/>
        </w:rPr>
        <w:t>)</w:t>
      </w:r>
    </w:p>
    <w:p w:rsidR="00982B20" w:rsidRPr="003C4B08" w:rsidRDefault="00982B20" w:rsidP="00CE2435">
      <w:pPr>
        <w:ind w:right="141"/>
        <w:jc w:val="both"/>
        <w:rPr>
          <w:sz w:val="24"/>
          <w:szCs w:val="24"/>
          <w:lang w:val="lv-LV"/>
        </w:rPr>
      </w:pPr>
      <w:r w:rsidRPr="003C4B08">
        <w:rPr>
          <w:sz w:val="24"/>
          <w:szCs w:val="24"/>
          <w:u w:val="single"/>
          <w:lang w:val="lv-LV"/>
        </w:rPr>
        <w:t>Mērķis</w:t>
      </w:r>
      <w:r w:rsidRPr="003C4B08">
        <w:rPr>
          <w:sz w:val="24"/>
          <w:szCs w:val="24"/>
          <w:lang w:val="lv-LV"/>
        </w:rPr>
        <w:t>:</w:t>
      </w:r>
    </w:p>
    <w:p w:rsidR="00982B20" w:rsidRPr="003C4B08" w:rsidRDefault="00982B20" w:rsidP="00CE2435">
      <w:pPr>
        <w:ind w:right="141"/>
        <w:jc w:val="both"/>
        <w:rPr>
          <w:sz w:val="24"/>
          <w:szCs w:val="24"/>
          <w:lang w:val="lv-LV"/>
        </w:rPr>
      </w:pPr>
      <w:r w:rsidRPr="003C4B08">
        <w:rPr>
          <w:sz w:val="24"/>
          <w:szCs w:val="24"/>
          <w:lang w:val="lv-LV"/>
        </w:rPr>
        <w:t>Izmantojot interaktīvas metodes, iepazīstināt apmeklētājus ar zooģeogrāfijas apgabaliem, to rašanos, raksturīgajiem dzīvniekiem un to pielāgojumiem.</w:t>
      </w:r>
    </w:p>
    <w:p w:rsidR="00982B20" w:rsidRPr="003C4B08" w:rsidRDefault="00982B20" w:rsidP="00CE2435">
      <w:pPr>
        <w:ind w:right="141"/>
        <w:jc w:val="both"/>
        <w:rPr>
          <w:sz w:val="24"/>
          <w:szCs w:val="24"/>
          <w:lang w:val="lv-LV"/>
        </w:rPr>
      </w:pPr>
    </w:p>
    <w:p w:rsidR="00982B20" w:rsidRPr="003C4B08" w:rsidRDefault="00982B20" w:rsidP="00CE2435">
      <w:pPr>
        <w:ind w:right="141"/>
        <w:jc w:val="both"/>
        <w:rPr>
          <w:sz w:val="24"/>
          <w:szCs w:val="24"/>
        </w:rPr>
      </w:pPr>
      <w:proofErr w:type="spellStart"/>
      <w:r w:rsidRPr="003C4B08">
        <w:rPr>
          <w:sz w:val="24"/>
          <w:szCs w:val="24"/>
          <w:u w:val="single"/>
        </w:rPr>
        <w:t>Uzdevumi</w:t>
      </w:r>
      <w:proofErr w:type="spellEnd"/>
      <w:r w:rsidR="003C4B08" w:rsidRPr="003C4B08">
        <w:rPr>
          <w:sz w:val="24"/>
          <w:szCs w:val="24"/>
        </w:rPr>
        <w:t>:</w:t>
      </w:r>
    </w:p>
    <w:p w:rsidR="00982B20" w:rsidRPr="003C4B08" w:rsidRDefault="00982B20" w:rsidP="00CE2435">
      <w:pPr>
        <w:pStyle w:val="ListParagraph"/>
        <w:numPr>
          <w:ilvl w:val="0"/>
          <w:numId w:val="38"/>
        </w:numPr>
        <w:spacing w:after="0" w:line="240" w:lineRule="auto"/>
        <w:ind w:left="284" w:right="141" w:hanging="284"/>
        <w:rPr>
          <w:rFonts w:ascii="Times New Roman" w:hAnsi="Times New Roman" w:cs="Times New Roman"/>
          <w:sz w:val="24"/>
          <w:szCs w:val="24"/>
        </w:rPr>
      </w:pPr>
      <w:r w:rsidRPr="003C4B08">
        <w:rPr>
          <w:rFonts w:ascii="Times New Roman" w:hAnsi="Times New Roman" w:cs="Times New Roman"/>
          <w:sz w:val="24"/>
          <w:szCs w:val="24"/>
        </w:rPr>
        <w:t xml:space="preserve">Veidot izpratni par areālu un </w:t>
      </w:r>
      <w:proofErr w:type="spellStart"/>
      <w:r w:rsidRPr="003C4B08">
        <w:rPr>
          <w:rFonts w:ascii="Times New Roman" w:hAnsi="Times New Roman" w:cs="Times New Roman"/>
          <w:sz w:val="24"/>
          <w:szCs w:val="24"/>
        </w:rPr>
        <w:t>endēmām</w:t>
      </w:r>
      <w:proofErr w:type="spellEnd"/>
      <w:r w:rsidRPr="003C4B08">
        <w:rPr>
          <w:rFonts w:ascii="Times New Roman" w:hAnsi="Times New Roman" w:cs="Times New Roman"/>
          <w:sz w:val="24"/>
          <w:szCs w:val="24"/>
        </w:rPr>
        <w:t xml:space="preserve"> sugām.</w:t>
      </w:r>
    </w:p>
    <w:p w:rsidR="00982B20" w:rsidRPr="002E0C1C" w:rsidRDefault="00982B20" w:rsidP="00CE2435">
      <w:pPr>
        <w:pStyle w:val="ListParagraph"/>
        <w:numPr>
          <w:ilvl w:val="0"/>
          <w:numId w:val="38"/>
        </w:numPr>
        <w:spacing w:after="0" w:line="240" w:lineRule="auto"/>
        <w:ind w:left="284" w:right="141" w:hanging="284"/>
        <w:rPr>
          <w:rFonts w:ascii="Times New Roman" w:hAnsi="Times New Roman" w:cs="Times New Roman"/>
          <w:b/>
          <w:sz w:val="24"/>
          <w:szCs w:val="24"/>
        </w:rPr>
      </w:pPr>
      <w:r w:rsidRPr="003C4B08">
        <w:rPr>
          <w:rFonts w:ascii="Times New Roman" w:hAnsi="Times New Roman" w:cs="Times New Roman"/>
          <w:sz w:val="24"/>
          <w:szCs w:val="24"/>
        </w:rPr>
        <w:t>Veidot izpratni par kosmopolītiskām</w:t>
      </w:r>
      <w:r w:rsidRPr="002E0C1C">
        <w:rPr>
          <w:rFonts w:ascii="Times New Roman" w:hAnsi="Times New Roman" w:cs="Times New Roman"/>
          <w:sz w:val="24"/>
          <w:szCs w:val="24"/>
        </w:rPr>
        <w:t xml:space="preserve">, nereti introducētām sugām, un to ietekmi uz </w:t>
      </w:r>
      <w:proofErr w:type="spellStart"/>
      <w:r w:rsidRPr="002E0C1C">
        <w:rPr>
          <w:rFonts w:ascii="Times New Roman" w:hAnsi="Times New Roman" w:cs="Times New Roman"/>
          <w:sz w:val="24"/>
          <w:szCs w:val="24"/>
        </w:rPr>
        <w:t>endēmām</w:t>
      </w:r>
      <w:proofErr w:type="spellEnd"/>
      <w:r w:rsidRPr="002E0C1C">
        <w:rPr>
          <w:rFonts w:ascii="Times New Roman" w:hAnsi="Times New Roman" w:cs="Times New Roman"/>
          <w:sz w:val="24"/>
          <w:szCs w:val="24"/>
        </w:rPr>
        <w:t xml:space="preserve"> sugām.</w:t>
      </w:r>
    </w:p>
    <w:p w:rsidR="00982B20" w:rsidRPr="002E0C1C" w:rsidRDefault="00982B20" w:rsidP="00CE2435">
      <w:pPr>
        <w:pStyle w:val="ListParagraph"/>
        <w:numPr>
          <w:ilvl w:val="0"/>
          <w:numId w:val="38"/>
        </w:numPr>
        <w:spacing w:after="0" w:line="240" w:lineRule="auto"/>
        <w:ind w:left="284" w:right="141" w:hanging="284"/>
        <w:rPr>
          <w:rFonts w:ascii="Times New Roman" w:hAnsi="Times New Roman" w:cs="Times New Roman"/>
          <w:b/>
          <w:sz w:val="24"/>
          <w:szCs w:val="24"/>
        </w:rPr>
      </w:pPr>
      <w:r w:rsidRPr="002E0C1C">
        <w:rPr>
          <w:rFonts w:ascii="Times New Roman" w:hAnsi="Times New Roman" w:cs="Times New Roman"/>
          <w:sz w:val="24"/>
          <w:szCs w:val="24"/>
        </w:rPr>
        <w:t xml:space="preserve">Iepazīstināt ar katram </w:t>
      </w:r>
      <w:proofErr w:type="spellStart"/>
      <w:r w:rsidRPr="002E0C1C">
        <w:rPr>
          <w:rFonts w:ascii="Times New Roman" w:hAnsi="Times New Roman" w:cs="Times New Roman"/>
          <w:sz w:val="24"/>
          <w:szCs w:val="24"/>
        </w:rPr>
        <w:t>zooģeogrāfiskajam</w:t>
      </w:r>
      <w:proofErr w:type="spellEnd"/>
      <w:r w:rsidRPr="002E0C1C">
        <w:rPr>
          <w:rFonts w:ascii="Times New Roman" w:hAnsi="Times New Roman" w:cs="Times New Roman"/>
          <w:sz w:val="24"/>
          <w:szCs w:val="24"/>
        </w:rPr>
        <w:t xml:space="preserve"> apgabalam raksturīgiem dzīvniekiem un to pielāgojumiem konkrētai dzīves videi.</w:t>
      </w:r>
    </w:p>
    <w:p w:rsidR="00982B20" w:rsidRPr="002E0C1C" w:rsidRDefault="00982B20" w:rsidP="00CE2435">
      <w:pPr>
        <w:ind w:left="720" w:right="141"/>
        <w:jc w:val="both"/>
        <w:rPr>
          <w:sz w:val="24"/>
          <w:szCs w:val="24"/>
          <w:lang w:val="lv-LV"/>
        </w:rPr>
      </w:pPr>
    </w:p>
    <w:p w:rsidR="004A6496" w:rsidRPr="002E0C1C" w:rsidRDefault="00243A2A" w:rsidP="00CE2435">
      <w:pPr>
        <w:ind w:right="141"/>
        <w:contextualSpacing/>
        <w:rPr>
          <w:sz w:val="24"/>
          <w:szCs w:val="24"/>
          <w:u w:val="single"/>
          <w:lang w:val="lv-LV"/>
        </w:rPr>
      </w:pPr>
      <w:r w:rsidRPr="00243A2A">
        <w:rPr>
          <w:b/>
          <w:sz w:val="24"/>
          <w:szCs w:val="24"/>
          <w:u w:val="single"/>
          <w:lang w:val="lv-LV"/>
        </w:rPr>
        <w:t>Izgatavot Zooloģijas ekspozīcijas sākumdaļas vitrīnu</w:t>
      </w:r>
      <w:r w:rsidRPr="00243A2A">
        <w:rPr>
          <w:sz w:val="24"/>
          <w:szCs w:val="24"/>
          <w:lang w:val="lv-LV"/>
        </w:rPr>
        <w:t xml:space="preserve"> </w:t>
      </w:r>
      <w:r w:rsidR="003C4B08" w:rsidRPr="00243A2A">
        <w:rPr>
          <w:sz w:val="24"/>
          <w:szCs w:val="24"/>
          <w:lang w:val="lv-LV"/>
        </w:rPr>
        <w:t xml:space="preserve">- </w:t>
      </w:r>
      <w:r w:rsidR="008A0227" w:rsidRPr="00243A2A">
        <w:rPr>
          <w:sz w:val="24"/>
          <w:szCs w:val="24"/>
          <w:lang w:val="lv-LV"/>
        </w:rPr>
        <w:t>4.telpa</w:t>
      </w:r>
      <w:r w:rsidR="008A0227" w:rsidRPr="002E0C1C">
        <w:rPr>
          <w:sz w:val="24"/>
          <w:szCs w:val="24"/>
          <w:u w:val="single"/>
          <w:lang w:val="lv-LV"/>
        </w:rPr>
        <w:t xml:space="preserve"> </w:t>
      </w:r>
      <w:r w:rsidR="004A6496" w:rsidRPr="002E0C1C">
        <w:rPr>
          <w:sz w:val="24"/>
          <w:szCs w:val="24"/>
          <w:lang w:val="lv-LV"/>
        </w:rPr>
        <w:t xml:space="preserve">(nolikuma </w:t>
      </w:r>
      <w:r w:rsidR="00B84B97">
        <w:rPr>
          <w:color w:val="0070C0"/>
          <w:sz w:val="24"/>
          <w:szCs w:val="24"/>
          <w:lang w:val="lv-LV"/>
        </w:rPr>
        <w:t>9</w:t>
      </w:r>
      <w:r w:rsidR="004A6496" w:rsidRPr="002E0C1C">
        <w:rPr>
          <w:color w:val="0070C0"/>
          <w:sz w:val="24"/>
          <w:szCs w:val="24"/>
          <w:lang w:val="lv-LV"/>
        </w:rPr>
        <w:t>.pielikums</w:t>
      </w:r>
      <w:r w:rsidR="004A6496" w:rsidRPr="002E0C1C">
        <w:rPr>
          <w:sz w:val="24"/>
          <w:szCs w:val="24"/>
          <w:lang w:val="lv-LV"/>
        </w:rPr>
        <w:t>)</w:t>
      </w:r>
    </w:p>
    <w:p w:rsidR="00E733F6" w:rsidRDefault="00E733F6" w:rsidP="00CE2435">
      <w:pPr>
        <w:ind w:right="141"/>
        <w:contextualSpacing/>
        <w:rPr>
          <w:sz w:val="24"/>
          <w:szCs w:val="24"/>
          <w:lang w:val="lv-LV"/>
        </w:rPr>
      </w:pPr>
      <w:r w:rsidRPr="002E0C1C">
        <w:rPr>
          <w:sz w:val="24"/>
          <w:szCs w:val="24"/>
          <w:lang w:val="lv-LV"/>
        </w:rPr>
        <w:t>Vitrīna paredzēta informācijas par Gada dzīvnieku izvietošanai</w:t>
      </w:r>
      <w:r w:rsidR="00982B20" w:rsidRPr="002E0C1C">
        <w:rPr>
          <w:sz w:val="24"/>
          <w:szCs w:val="24"/>
          <w:lang w:val="lv-LV"/>
        </w:rPr>
        <w:t xml:space="preserve"> un ir Zooloģijas ekspozīcijas sākumdaļa.</w:t>
      </w:r>
      <w:r w:rsidR="00E36275" w:rsidRPr="002E0C1C">
        <w:rPr>
          <w:sz w:val="24"/>
          <w:szCs w:val="24"/>
          <w:lang w:val="lv-LV"/>
        </w:rPr>
        <w:t xml:space="preserve"> </w:t>
      </w:r>
      <w:r w:rsidR="00982B20" w:rsidRPr="002E0C1C">
        <w:rPr>
          <w:sz w:val="24"/>
          <w:szCs w:val="24"/>
          <w:lang w:val="lv-LV"/>
        </w:rPr>
        <w:t>Plānota iebūvēt</w:t>
      </w:r>
      <w:r w:rsidR="00E36275" w:rsidRPr="002E0C1C">
        <w:rPr>
          <w:sz w:val="24"/>
          <w:szCs w:val="24"/>
          <w:lang w:val="lv-LV"/>
        </w:rPr>
        <w:t>a vitrīna</w:t>
      </w:r>
      <w:r w:rsidR="00982B20" w:rsidRPr="002E0C1C">
        <w:rPr>
          <w:sz w:val="24"/>
          <w:szCs w:val="24"/>
          <w:lang w:val="lv-LV"/>
        </w:rPr>
        <w:t xml:space="preserve"> visas sienas platumā.</w:t>
      </w:r>
    </w:p>
    <w:p w:rsidR="003C4B08" w:rsidRDefault="003C4B08" w:rsidP="00CE2435">
      <w:pPr>
        <w:ind w:right="141"/>
        <w:contextualSpacing/>
        <w:rPr>
          <w:sz w:val="24"/>
          <w:szCs w:val="24"/>
          <w:lang w:val="lv-LV"/>
        </w:rPr>
      </w:pPr>
    </w:p>
    <w:p w:rsidR="003C4B08" w:rsidRPr="003C4B08" w:rsidRDefault="003C4B08" w:rsidP="00CE2435">
      <w:pPr>
        <w:ind w:right="141"/>
        <w:contextualSpacing/>
        <w:rPr>
          <w:b/>
          <w:sz w:val="24"/>
          <w:szCs w:val="24"/>
          <w:lang w:val="lv-LV"/>
        </w:rPr>
      </w:pPr>
      <w:r w:rsidRPr="003C4B08">
        <w:rPr>
          <w:b/>
          <w:sz w:val="24"/>
          <w:szCs w:val="24"/>
          <w:u w:val="single"/>
          <w:lang w:val="lv-LV"/>
        </w:rPr>
        <w:t>Citas prasības</w:t>
      </w:r>
      <w:r w:rsidRPr="003C4B08">
        <w:rPr>
          <w:b/>
          <w:sz w:val="24"/>
          <w:szCs w:val="24"/>
          <w:lang w:val="lv-LV"/>
        </w:rPr>
        <w:t>:</w:t>
      </w:r>
    </w:p>
    <w:p w:rsidR="003C4B08" w:rsidRPr="002E0C1C" w:rsidRDefault="003C4B08" w:rsidP="00CE2435">
      <w:pPr>
        <w:ind w:right="141"/>
        <w:contextualSpacing/>
        <w:jc w:val="both"/>
        <w:rPr>
          <w:sz w:val="24"/>
          <w:szCs w:val="24"/>
          <w:lang w:val="lv-LV"/>
        </w:rPr>
      </w:pPr>
      <w:r>
        <w:rPr>
          <w:sz w:val="24"/>
          <w:szCs w:val="24"/>
          <w:lang w:val="lv-LV"/>
        </w:rPr>
        <w:t xml:space="preserve">Ekspozīcijas </w:t>
      </w:r>
      <w:proofErr w:type="spellStart"/>
      <w:r>
        <w:rPr>
          <w:sz w:val="24"/>
          <w:szCs w:val="24"/>
          <w:lang w:val="lv-LV"/>
        </w:rPr>
        <w:t>māksliniecisakā</w:t>
      </w:r>
      <w:proofErr w:type="spellEnd"/>
      <w:r>
        <w:rPr>
          <w:sz w:val="24"/>
          <w:szCs w:val="24"/>
          <w:lang w:val="lv-LV"/>
        </w:rPr>
        <w:t xml:space="preserve"> risinājuma un </w:t>
      </w:r>
      <w:proofErr w:type="spellStart"/>
      <w:r>
        <w:rPr>
          <w:sz w:val="24"/>
          <w:szCs w:val="24"/>
          <w:lang w:val="lv-LV"/>
        </w:rPr>
        <w:t>diazaina</w:t>
      </w:r>
      <w:proofErr w:type="spellEnd"/>
      <w:r>
        <w:rPr>
          <w:sz w:val="24"/>
          <w:szCs w:val="24"/>
          <w:lang w:val="lv-LV"/>
        </w:rPr>
        <w:t xml:space="preserve"> izstrādes laikā paredzēt nepieciešamību veikt telpu kosmētisko remontu, kur tas ir nepieciešamas, </w:t>
      </w:r>
      <w:proofErr w:type="spellStart"/>
      <w:r>
        <w:rPr>
          <w:sz w:val="24"/>
          <w:szCs w:val="24"/>
          <w:lang w:val="lv-LV"/>
        </w:rPr>
        <w:t>atbisltoši</w:t>
      </w:r>
      <w:proofErr w:type="spellEnd"/>
      <w:r>
        <w:rPr>
          <w:sz w:val="24"/>
          <w:szCs w:val="24"/>
          <w:lang w:val="lv-LV"/>
        </w:rPr>
        <w:t xml:space="preserve"> izstrādātajam </w:t>
      </w:r>
      <w:proofErr w:type="spellStart"/>
      <w:r>
        <w:rPr>
          <w:sz w:val="24"/>
          <w:szCs w:val="24"/>
          <w:lang w:val="lv-LV"/>
        </w:rPr>
        <w:t>māklinieciskajam</w:t>
      </w:r>
      <w:proofErr w:type="spellEnd"/>
      <w:r>
        <w:rPr>
          <w:sz w:val="24"/>
          <w:szCs w:val="24"/>
          <w:lang w:val="lv-LV"/>
        </w:rPr>
        <w:t xml:space="preserve"> risinājumam un koncepcijai, veidojot vienotu telpas dizainu </w:t>
      </w:r>
      <w:r w:rsidR="003C1D87">
        <w:rPr>
          <w:sz w:val="24"/>
          <w:szCs w:val="24"/>
          <w:lang w:val="lv-LV"/>
        </w:rPr>
        <w:t xml:space="preserve">un vizuāli </w:t>
      </w:r>
      <w:r>
        <w:rPr>
          <w:sz w:val="24"/>
          <w:szCs w:val="24"/>
          <w:lang w:val="lv-LV"/>
        </w:rPr>
        <w:t>iekļaujoties izstrādātajā koncepcijā.</w:t>
      </w:r>
    </w:p>
    <w:p w:rsidR="004A6496" w:rsidRPr="002E0C1C" w:rsidRDefault="004A6496" w:rsidP="00CE2435">
      <w:pPr>
        <w:ind w:right="141"/>
        <w:rPr>
          <w:sz w:val="24"/>
          <w:szCs w:val="24"/>
          <w:lang w:val="lv-LV"/>
        </w:rPr>
      </w:pPr>
    </w:p>
    <w:p w:rsidR="008D05C5" w:rsidRDefault="008D05C5" w:rsidP="00CE2435">
      <w:pPr>
        <w:pStyle w:val="ListParagraph"/>
        <w:spacing w:after="0"/>
        <w:ind w:right="141"/>
        <w:jc w:val="right"/>
        <w:rPr>
          <w:rFonts w:ascii="Times New Roman" w:hAnsi="Times New Roman" w:cs="Times New Roman"/>
          <w:b/>
          <w:color w:val="0070C0"/>
          <w:sz w:val="20"/>
          <w:szCs w:val="20"/>
        </w:rPr>
      </w:pPr>
    </w:p>
    <w:p w:rsidR="008D05C5" w:rsidRDefault="008D05C5" w:rsidP="00CE2435">
      <w:pPr>
        <w:pStyle w:val="ListParagraph"/>
        <w:spacing w:after="0"/>
        <w:ind w:right="141"/>
        <w:jc w:val="right"/>
        <w:rPr>
          <w:rFonts w:ascii="Times New Roman" w:hAnsi="Times New Roman" w:cs="Times New Roman"/>
          <w:b/>
          <w:color w:val="0070C0"/>
          <w:sz w:val="20"/>
          <w:szCs w:val="20"/>
        </w:rPr>
      </w:pPr>
    </w:p>
    <w:p w:rsidR="00C16360" w:rsidRDefault="00C16360" w:rsidP="00CE2435">
      <w:pPr>
        <w:pStyle w:val="ListParagraph"/>
        <w:spacing w:after="0"/>
        <w:ind w:right="141"/>
        <w:jc w:val="right"/>
        <w:rPr>
          <w:rFonts w:ascii="Times New Roman" w:hAnsi="Times New Roman" w:cs="Times New Roman"/>
          <w:b/>
          <w:color w:val="0070C0"/>
          <w:sz w:val="20"/>
          <w:szCs w:val="20"/>
        </w:rPr>
      </w:pPr>
    </w:p>
    <w:p w:rsidR="006E231A" w:rsidRDefault="006E231A" w:rsidP="00CE2435">
      <w:pPr>
        <w:pStyle w:val="ListParagraph"/>
        <w:spacing w:after="0"/>
        <w:ind w:right="141"/>
        <w:jc w:val="right"/>
        <w:rPr>
          <w:rFonts w:ascii="Times New Roman" w:hAnsi="Times New Roman" w:cs="Times New Roman"/>
          <w:b/>
          <w:color w:val="0070C0"/>
          <w:sz w:val="20"/>
          <w:szCs w:val="20"/>
        </w:rPr>
      </w:pPr>
    </w:p>
    <w:p w:rsidR="006E231A" w:rsidRDefault="006E231A" w:rsidP="00CE2435">
      <w:pPr>
        <w:pStyle w:val="ListParagraph"/>
        <w:spacing w:after="0"/>
        <w:ind w:right="141"/>
        <w:jc w:val="right"/>
        <w:rPr>
          <w:rFonts w:ascii="Times New Roman" w:hAnsi="Times New Roman" w:cs="Times New Roman"/>
          <w:b/>
          <w:color w:val="0070C0"/>
          <w:sz w:val="20"/>
          <w:szCs w:val="20"/>
        </w:rPr>
      </w:pPr>
    </w:p>
    <w:p w:rsidR="006E231A" w:rsidRDefault="006E231A" w:rsidP="00CE2435">
      <w:pPr>
        <w:pStyle w:val="ListParagraph"/>
        <w:spacing w:after="0"/>
        <w:ind w:right="141"/>
        <w:jc w:val="right"/>
        <w:rPr>
          <w:rFonts w:ascii="Times New Roman" w:hAnsi="Times New Roman" w:cs="Times New Roman"/>
          <w:b/>
          <w:color w:val="0070C0"/>
          <w:sz w:val="20"/>
          <w:szCs w:val="20"/>
        </w:rPr>
      </w:pPr>
    </w:p>
    <w:p w:rsidR="00CD7B8D" w:rsidRDefault="00CD7B8D" w:rsidP="00CE2435">
      <w:pPr>
        <w:pStyle w:val="ListParagraph"/>
        <w:spacing w:after="0"/>
        <w:ind w:right="141"/>
        <w:jc w:val="right"/>
        <w:rPr>
          <w:rFonts w:ascii="Times New Roman" w:hAnsi="Times New Roman" w:cs="Times New Roman"/>
          <w:b/>
          <w:color w:val="0070C0"/>
          <w:sz w:val="20"/>
          <w:szCs w:val="20"/>
        </w:rPr>
      </w:pPr>
    </w:p>
    <w:p w:rsidR="006E231A" w:rsidRDefault="006E231A" w:rsidP="00CE2435">
      <w:pPr>
        <w:pStyle w:val="ListParagraph"/>
        <w:spacing w:after="0"/>
        <w:ind w:right="141"/>
        <w:jc w:val="right"/>
        <w:rPr>
          <w:rFonts w:ascii="Times New Roman" w:hAnsi="Times New Roman" w:cs="Times New Roman"/>
          <w:b/>
          <w:color w:val="0070C0"/>
          <w:sz w:val="20"/>
          <w:szCs w:val="20"/>
        </w:rPr>
      </w:pPr>
    </w:p>
    <w:p w:rsidR="004B3CE9" w:rsidRDefault="004B3CE9" w:rsidP="00CE2435">
      <w:pPr>
        <w:pStyle w:val="ListParagraph"/>
        <w:spacing w:after="0"/>
        <w:ind w:right="141"/>
        <w:jc w:val="right"/>
        <w:rPr>
          <w:rFonts w:ascii="Times New Roman" w:hAnsi="Times New Roman" w:cs="Times New Roman"/>
          <w:b/>
          <w:color w:val="0070C0"/>
          <w:sz w:val="20"/>
          <w:szCs w:val="20"/>
        </w:rPr>
      </w:pPr>
    </w:p>
    <w:sectPr w:rsidR="004B3CE9" w:rsidSect="00CE2435">
      <w:footerReference w:type="default" r:id="rId11"/>
      <w:headerReference w:type="first" r:id="rId12"/>
      <w:pgSz w:w="11907" w:h="16840" w:code="9"/>
      <w:pgMar w:top="567" w:right="56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807" w:rsidRDefault="00343807" w:rsidP="004972F4">
      <w:r>
        <w:separator/>
      </w:r>
    </w:p>
  </w:endnote>
  <w:endnote w:type="continuationSeparator" w:id="0">
    <w:p w:rsidR="00343807" w:rsidRDefault="00343807" w:rsidP="0049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00"/>
    <w:family w:val="roman"/>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7C" w:rsidRPr="007A640C" w:rsidRDefault="00BF627C">
    <w:pPr>
      <w:pStyle w:val="Footer"/>
      <w:jc w:val="center"/>
      <w:rPr>
        <w:rFonts w:ascii="Times New Roman" w:hAnsi="Times New Roman" w:cs="Times New Roman"/>
      </w:rPr>
    </w:pPr>
  </w:p>
  <w:p w:rsidR="00BF627C" w:rsidRDefault="00BF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807" w:rsidRDefault="00343807" w:rsidP="004972F4">
      <w:r>
        <w:separator/>
      </w:r>
    </w:p>
  </w:footnote>
  <w:footnote w:type="continuationSeparator" w:id="0">
    <w:p w:rsidR="00343807" w:rsidRDefault="00343807" w:rsidP="0049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36523"/>
      <w:docPartObj>
        <w:docPartGallery w:val="Page Numbers (Top of Page)"/>
        <w:docPartUnique/>
      </w:docPartObj>
    </w:sdtPr>
    <w:sdtEndPr/>
    <w:sdtContent>
      <w:p w:rsidR="00BF627C" w:rsidRDefault="00BF627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F627C" w:rsidRDefault="00BF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AF3E75F4"/>
    <w:name w:val="WW8Num7"/>
    <w:lvl w:ilvl="0">
      <w:start w:val="1"/>
      <w:numFmt w:val="decimal"/>
      <w:lvlText w:val="%1."/>
      <w:lvlJc w:val="left"/>
      <w:pPr>
        <w:tabs>
          <w:tab w:val="num" w:pos="1222"/>
        </w:tabs>
        <w:ind w:left="1222" w:hanging="720"/>
      </w:pPr>
    </w:lvl>
    <w:lvl w:ilvl="1">
      <w:start w:val="1"/>
      <w:numFmt w:val="decimal"/>
      <w:isLgl/>
      <w:lvlText w:val="%1.%2."/>
      <w:lvlJc w:val="left"/>
      <w:pPr>
        <w:ind w:left="1072" w:hanging="570"/>
      </w:pPr>
    </w:lvl>
    <w:lvl w:ilvl="2">
      <w:start w:val="1"/>
      <w:numFmt w:val="decimal"/>
      <w:isLgl/>
      <w:lvlText w:val="%1.%2.%3."/>
      <w:lvlJc w:val="left"/>
      <w:pPr>
        <w:ind w:left="1222" w:hanging="720"/>
      </w:pPr>
    </w:lvl>
    <w:lvl w:ilvl="3">
      <w:start w:val="1"/>
      <w:numFmt w:val="decimal"/>
      <w:isLgl/>
      <w:lvlText w:val="%1.%2.%3.%4."/>
      <w:lvlJc w:val="left"/>
      <w:pPr>
        <w:ind w:left="1222" w:hanging="720"/>
      </w:pPr>
    </w:lvl>
    <w:lvl w:ilvl="4">
      <w:start w:val="1"/>
      <w:numFmt w:val="decimal"/>
      <w:isLgl/>
      <w:lvlText w:val="%1.%2.%3.%4.%5."/>
      <w:lvlJc w:val="left"/>
      <w:pPr>
        <w:ind w:left="1582" w:hanging="1080"/>
      </w:pPr>
    </w:lvl>
    <w:lvl w:ilvl="5">
      <w:start w:val="1"/>
      <w:numFmt w:val="decimal"/>
      <w:isLgl/>
      <w:lvlText w:val="%1.%2.%3.%4.%5.%6."/>
      <w:lvlJc w:val="left"/>
      <w:pPr>
        <w:ind w:left="1582" w:hanging="1080"/>
      </w:pPr>
    </w:lvl>
    <w:lvl w:ilvl="6">
      <w:start w:val="1"/>
      <w:numFmt w:val="decimal"/>
      <w:isLgl/>
      <w:lvlText w:val="%1.%2.%3.%4.%5.%6.%7."/>
      <w:lvlJc w:val="left"/>
      <w:pPr>
        <w:ind w:left="1942" w:hanging="1440"/>
      </w:pPr>
    </w:lvl>
    <w:lvl w:ilvl="7">
      <w:start w:val="1"/>
      <w:numFmt w:val="decimal"/>
      <w:isLgl/>
      <w:lvlText w:val="%1.%2.%3.%4.%5.%6.%7.%8."/>
      <w:lvlJc w:val="left"/>
      <w:pPr>
        <w:ind w:left="1942" w:hanging="1440"/>
      </w:pPr>
    </w:lvl>
    <w:lvl w:ilvl="8">
      <w:start w:val="1"/>
      <w:numFmt w:val="decimal"/>
      <w:isLgl/>
      <w:lvlText w:val="%1.%2.%3.%4.%5.%6.%7.%8.%9."/>
      <w:lvlJc w:val="left"/>
      <w:pPr>
        <w:ind w:left="2302" w:hanging="1800"/>
      </w:pPr>
    </w:lvl>
  </w:abstractNum>
  <w:abstractNum w:abstractNumId="2" w15:restartNumberingAfterBreak="0">
    <w:nsid w:val="00F26DD0"/>
    <w:multiLevelType w:val="multilevel"/>
    <w:tmpl w:val="1390D1E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CF4585"/>
    <w:multiLevelType w:val="hybridMultilevel"/>
    <w:tmpl w:val="2C182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76203"/>
    <w:multiLevelType w:val="hybridMultilevel"/>
    <w:tmpl w:val="C6B83D6A"/>
    <w:lvl w:ilvl="0" w:tplc="5DE824CC">
      <w:start w:val="1"/>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9B6312C"/>
    <w:multiLevelType w:val="hybridMultilevel"/>
    <w:tmpl w:val="DAD47550"/>
    <w:lvl w:ilvl="0" w:tplc="B450F5EA">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6" w15:restartNumberingAfterBreak="0">
    <w:nsid w:val="0CB234A6"/>
    <w:multiLevelType w:val="hybridMultilevel"/>
    <w:tmpl w:val="4E3CE5F4"/>
    <w:lvl w:ilvl="0" w:tplc="43EE5DA0">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44557B"/>
    <w:multiLevelType w:val="multilevel"/>
    <w:tmpl w:val="2116D0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432BA4"/>
    <w:multiLevelType w:val="multilevel"/>
    <w:tmpl w:val="CD5011B0"/>
    <w:lvl w:ilvl="0">
      <w:start w:val="1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603E14"/>
    <w:multiLevelType w:val="hybridMultilevel"/>
    <w:tmpl w:val="5A40CAC0"/>
    <w:lvl w:ilvl="0" w:tplc="A0D0C25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F0EC8"/>
    <w:multiLevelType w:val="hybridMultilevel"/>
    <w:tmpl w:val="A3D48120"/>
    <w:lvl w:ilvl="0" w:tplc="4A8C35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8337B8"/>
    <w:multiLevelType w:val="hybridMultilevel"/>
    <w:tmpl w:val="48C63800"/>
    <w:lvl w:ilvl="0" w:tplc="E1029F0E">
      <w:start w:val="1"/>
      <w:numFmt w:val="decimal"/>
      <w:lvlText w:val="%1."/>
      <w:lvlJc w:val="left"/>
      <w:pPr>
        <w:ind w:left="502"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4963644"/>
    <w:multiLevelType w:val="hybridMultilevel"/>
    <w:tmpl w:val="2BA845B0"/>
    <w:lvl w:ilvl="0" w:tplc="EEC479F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586C3B"/>
    <w:multiLevelType w:val="hybridMultilevel"/>
    <w:tmpl w:val="B8C4EA28"/>
    <w:lvl w:ilvl="0" w:tplc="29B09236">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2832368D"/>
    <w:multiLevelType w:val="hybridMultilevel"/>
    <w:tmpl w:val="D894243A"/>
    <w:lvl w:ilvl="0" w:tplc="3384C29A">
      <w:start w:val="1"/>
      <w:numFmt w:val="decimal"/>
      <w:lvlText w:val="%1."/>
      <w:lvlJc w:val="left"/>
      <w:pPr>
        <w:tabs>
          <w:tab w:val="num" w:pos="720"/>
        </w:tabs>
        <w:ind w:left="720" w:hanging="360"/>
      </w:pPr>
      <w:rPr>
        <w:rFonts w:ascii="Times New Roman" w:eastAsia="Calibri" w:hAnsi="Times New Roman" w:cs="Times New Roman"/>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1918"/>
    <w:multiLevelType w:val="multilevel"/>
    <w:tmpl w:val="BF00D29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F8C40D0"/>
    <w:multiLevelType w:val="hybridMultilevel"/>
    <w:tmpl w:val="7848F094"/>
    <w:lvl w:ilvl="0" w:tplc="0ED45B82">
      <w:start w:val="1"/>
      <w:numFmt w:val="decimal"/>
      <w:lvlText w:val="%1."/>
      <w:lvlJc w:val="left"/>
      <w:pPr>
        <w:ind w:left="644" w:hanging="360"/>
      </w:pPr>
      <w:rPr>
        <w:rFonts w:ascii="Times New Roman" w:eastAsia="Calibri" w:hAnsi="Times New Roman" w:cs="Times New Roman"/>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1CD47D1"/>
    <w:multiLevelType w:val="hybridMultilevel"/>
    <w:tmpl w:val="AECEAD2E"/>
    <w:lvl w:ilvl="0" w:tplc="2AF2F420">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B73BA0"/>
    <w:multiLevelType w:val="multilevel"/>
    <w:tmpl w:val="18FE109E"/>
    <w:styleLink w:val="Style171"/>
    <w:lvl w:ilvl="0">
      <w:start w:val="2"/>
      <w:numFmt w:val="decimal"/>
      <w:lvlText w:val="%1."/>
      <w:lvlJc w:val="left"/>
      <w:pPr>
        <w:tabs>
          <w:tab w:val="num" w:pos="1288"/>
        </w:tabs>
        <w:ind w:left="1288" w:hanging="720"/>
      </w:pPr>
    </w:lvl>
    <w:lvl w:ilvl="1">
      <w:start w:val="1"/>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rPr>
        <w:b w:val="0"/>
        <w:color w:val="auto"/>
        <w:sz w:val="24"/>
        <w:szCs w:val="24"/>
      </w:rPr>
    </w:lvl>
    <w:lvl w:ilvl="3">
      <w:start w:val="1"/>
      <w:numFmt w:val="decimal"/>
      <w:lvlText w:val="%4)"/>
      <w:lvlJc w:val="left"/>
      <w:pPr>
        <w:tabs>
          <w:tab w:val="num" w:pos="720"/>
        </w:tabs>
        <w:ind w:left="720" w:hanging="720"/>
      </w:pPr>
      <w:rPr>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77F33CC"/>
    <w:multiLevelType w:val="hybridMultilevel"/>
    <w:tmpl w:val="C47EBF90"/>
    <w:lvl w:ilvl="0" w:tplc="2B107FC8">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21" w15:restartNumberingAfterBreak="0">
    <w:nsid w:val="37F8561A"/>
    <w:multiLevelType w:val="hybridMultilevel"/>
    <w:tmpl w:val="C5304384"/>
    <w:lvl w:ilvl="0" w:tplc="5E16F53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8E6F1A"/>
    <w:multiLevelType w:val="hybridMultilevel"/>
    <w:tmpl w:val="9002405C"/>
    <w:lvl w:ilvl="0" w:tplc="F9863FAC">
      <w:start w:val="1"/>
      <w:numFmt w:val="decimal"/>
      <w:lvlText w:val="%1."/>
      <w:lvlJc w:val="left"/>
      <w:pPr>
        <w:ind w:left="502" w:hanging="360"/>
      </w:pPr>
      <w:rPr>
        <w:rFonts w:hint="default"/>
        <w:b w:val="0"/>
        <w:color w:val="auto"/>
      </w:rPr>
    </w:lvl>
    <w:lvl w:ilvl="1" w:tplc="9B50F020">
      <w:start w:val="1"/>
      <w:numFmt w:val="decimal"/>
      <w:lvlText w:val="%2."/>
      <w:lvlJc w:val="left"/>
      <w:pPr>
        <w:ind w:left="1222" w:hanging="360"/>
      </w:pPr>
      <w:rPr>
        <w:rFonts w:ascii="Times New Roman" w:eastAsia="Times New Roman" w:hAnsi="Times New Roman" w:cs="Times New Roman"/>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3B5F7610"/>
    <w:multiLevelType w:val="multilevel"/>
    <w:tmpl w:val="46A6D54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4" w15:restartNumberingAfterBreak="0">
    <w:nsid w:val="40D163A8"/>
    <w:multiLevelType w:val="hybridMultilevel"/>
    <w:tmpl w:val="D502507C"/>
    <w:lvl w:ilvl="0" w:tplc="6D306D3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2B6114E"/>
    <w:multiLevelType w:val="hybridMultilevel"/>
    <w:tmpl w:val="2D069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D5075D"/>
    <w:multiLevelType w:val="multilevel"/>
    <w:tmpl w:val="0426001F"/>
    <w:numStyleLink w:val="111111"/>
  </w:abstractNum>
  <w:abstractNum w:abstractNumId="27" w15:restartNumberingAfterBreak="0">
    <w:nsid w:val="440F23D1"/>
    <w:multiLevelType w:val="multilevel"/>
    <w:tmpl w:val="CAE0A3DC"/>
    <w:lvl w:ilvl="0">
      <w:start w:val="1"/>
      <w:numFmt w:val="decimal"/>
      <w:pStyle w:val="Level1"/>
      <w:lvlText w:val="%1."/>
      <w:lvlJc w:val="left"/>
      <w:pPr>
        <w:tabs>
          <w:tab w:val="num" w:pos="403"/>
        </w:tabs>
        <w:ind w:left="403" w:hanging="403"/>
      </w:pPr>
      <w:rPr>
        <w:rFonts w:ascii="Times New Roman" w:hAnsi="Times New Roman" w:cs="Times New Roman" w:hint="default"/>
        <w:b w:val="0"/>
        <w:i w:val="0"/>
        <w:sz w:val="22"/>
        <w:szCs w:val="22"/>
      </w:rPr>
    </w:lvl>
    <w:lvl w:ilvl="1">
      <w:start w:val="1"/>
      <w:numFmt w:val="decimal"/>
      <w:pStyle w:val="Level1"/>
      <w:lvlText w:val="%1.%2"/>
      <w:lvlJc w:val="left"/>
      <w:pPr>
        <w:tabs>
          <w:tab w:val="num" w:pos="792"/>
        </w:tabs>
        <w:ind w:left="403" w:hanging="403"/>
      </w:pPr>
      <w:rPr>
        <w:rFonts w:ascii="Times New Roman" w:hAnsi="Times New Roman" w:cs="Times New Roman" w:hint="default"/>
        <w:b/>
        <w:i w:val="0"/>
        <w:sz w:val="18"/>
      </w:rPr>
    </w:lvl>
    <w:lvl w:ilvl="2">
      <w:start w:val="1"/>
      <w:numFmt w:val="lowerLetter"/>
      <w:lvlText w:val="(%3)"/>
      <w:lvlJc w:val="left"/>
      <w:pPr>
        <w:tabs>
          <w:tab w:val="num" w:pos="1195"/>
        </w:tabs>
        <w:ind w:left="1195" w:hanging="403"/>
      </w:pPr>
      <w:rPr>
        <w:rFonts w:ascii="Times New Roman" w:hAnsi="Times New Roman" w:cs="Times New Roman" w:hint="default"/>
        <w:b/>
        <w:i w:val="0"/>
        <w:sz w:val="18"/>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8" w15:restartNumberingAfterBreak="0">
    <w:nsid w:val="48E24B5B"/>
    <w:multiLevelType w:val="hybridMultilevel"/>
    <w:tmpl w:val="70A020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AA3029"/>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0" w15:restartNumberingAfterBreak="0">
    <w:nsid w:val="4A415E6F"/>
    <w:multiLevelType w:val="hybridMultilevel"/>
    <w:tmpl w:val="4622D8D6"/>
    <w:lvl w:ilvl="0" w:tplc="0426000F">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4B071D61"/>
    <w:multiLevelType w:val="hybridMultilevel"/>
    <w:tmpl w:val="B41E63C6"/>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B5B1C84"/>
    <w:multiLevelType w:val="multilevel"/>
    <w:tmpl w:val="3C6EA856"/>
    <w:lvl w:ilvl="0">
      <w:start w:val="1"/>
      <w:numFmt w:val="decimal"/>
      <w:lvlText w:val="%1."/>
      <w:lvlJc w:val="left"/>
      <w:pPr>
        <w:ind w:left="360" w:firstLine="0"/>
      </w:pPr>
      <w:rPr>
        <w:rFonts w:ascii="Times New Roman" w:eastAsia="Times New Roman" w:hAnsi="Times New Roman" w:cs="Times New Roman"/>
        <w:b/>
      </w:rPr>
    </w:lvl>
    <w:lvl w:ilvl="1">
      <w:start w:val="1"/>
      <w:numFmt w:val="decimal"/>
      <w:lvlText w:val="%1.%2."/>
      <w:lvlJc w:val="left"/>
      <w:pPr>
        <w:ind w:left="574" w:firstLine="141"/>
      </w:pPr>
      <w:rPr>
        <w:b w:val="0"/>
      </w:rPr>
    </w:lvl>
    <w:lvl w:ilvl="2">
      <w:start w:val="1"/>
      <w:numFmt w:val="decimal"/>
      <w:lvlText w:val="%1.%2.%3."/>
      <w:lvlJc w:val="left"/>
      <w:pPr>
        <w:ind w:left="284" w:firstLine="284"/>
      </w:pPr>
      <w:rPr>
        <w:rFonts w:ascii="Times New Roman" w:eastAsia="Times New Roman" w:hAnsi="Times New Roman" w:cs="Times New Roman"/>
        <w:b w:val="0"/>
      </w:rPr>
    </w:lvl>
    <w:lvl w:ilvl="3">
      <w:start w:val="1"/>
      <w:numFmt w:val="decimal"/>
      <w:lvlText w:val="%1.%2.%3.%4."/>
      <w:lvlJc w:val="left"/>
      <w:pPr>
        <w:ind w:left="-1275" w:firstLine="1985"/>
      </w:pPr>
      <w:rPr>
        <w:b w:val="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3" w15:restartNumberingAfterBreak="0">
    <w:nsid w:val="531F0452"/>
    <w:multiLevelType w:val="hybridMultilevel"/>
    <w:tmpl w:val="07DE47BE"/>
    <w:lvl w:ilvl="0" w:tplc="77882C68">
      <w:start w:val="1"/>
      <w:numFmt w:val="decimal"/>
      <w:lvlText w:val="%1."/>
      <w:lvlJc w:val="left"/>
      <w:pPr>
        <w:ind w:left="2640" w:hanging="360"/>
      </w:pPr>
      <w:rPr>
        <w:rFonts w:hint="default"/>
        <w:b/>
      </w:rPr>
    </w:lvl>
    <w:lvl w:ilvl="1" w:tplc="04260019" w:tentative="1">
      <w:start w:val="1"/>
      <w:numFmt w:val="lowerLetter"/>
      <w:lvlText w:val="%2."/>
      <w:lvlJc w:val="left"/>
      <w:pPr>
        <w:ind w:left="3360" w:hanging="360"/>
      </w:pPr>
    </w:lvl>
    <w:lvl w:ilvl="2" w:tplc="0426001B" w:tentative="1">
      <w:start w:val="1"/>
      <w:numFmt w:val="lowerRoman"/>
      <w:lvlText w:val="%3."/>
      <w:lvlJc w:val="right"/>
      <w:pPr>
        <w:ind w:left="4080" w:hanging="180"/>
      </w:pPr>
    </w:lvl>
    <w:lvl w:ilvl="3" w:tplc="0426000F" w:tentative="1">
      <w:start w:val="1"/>
      <w:numFmt w:val="decimal"/>
      <w:lvlText w:val="%4."/>
      <w:lvlJc w:val="left"/>
      <w:pPr>
        <w:ind w:left="4800" w:hanging="360"/>
      </w:pPr>
    </w:lvl>
    <w:lvl w:ilvl="4" w:tplc="04260019" w:tentative="1">
      <w:start w:val="1"/>
      <w:numFmt w:val="lowerLetter"/>
      <w:lvlText w:val="%5."/>
      <w:lvlJc w:val="left"/>
      <w:pPr>
        <w:ind w:left="5520" w:hanging="360"/>
      </w:pPr>
    </w:lvl>
    <w:lvl w:ilvl="5" w:tplc="0426001B" w:tentative="1">
      <w:start w:val="1"/>
      <w:numFmt w:val="lowerRoman"/>
      <w:lvlText w:val="%6."/>
      <w:lvlJc w:val="right"/>
      <w:pPr>
        <w:ind w:left="6240" w:hanging="180"/>
      </w:pPr>
    </w:lvl>
    <w:lvl w:ilvl="6" w:tplc="0426000F" w:tentative="1">
      <w:start w:val="1"/>
      <w:numFmt w:val="decimal"/>
      <w:lvlText w:val="%7."/>
      <w:lvlJc w:val="left"/>
      <w:pPr>
        <w:ind w:left="6960" w:hanging="360"/>
      </w:pPr>
    </w:lvl>
    <w:lvl w:ilvl="7" w:tplc="04260019" w:tentative="1">
      <w:start w:val="1"/>
      <w:numFmt w:val="lowerLetter"/>
      <w:lvlText w:val="%8."/>
      <w:lvlJc w:val="left"/>
      <w:pPr>
        <w:ind w:left="7680" w:hanging="360"/>
      </w:pPr>
    </w:lvl>
    <w:lvl w:ilvl="8" w:tplc="0426001B" w:tentative="1">
      <w:start w:val="1"/>
      <w:numFmt w:val="lowerRoman"/>
      <w:lvlText w:val="%9."/>
      <w:lvlJc w:val="right"/>
      <w:pPr>
        <w:ind w:left="8400" w:hanging="180"/>
      </w:pPr>
    </w:lvl>
  </w:abstractNum>
  <w:abstractNum w:abstractNumId="34" w15:restartNumberingAfterBreak="0">
    <w:nsid w:val="53D433B9"/>
    <w:multiLevelType w:val="multilevel"/>
    <w:tmpl w:val="18805C4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5" w15:restartNumberingAfterBreak="0">
    <w:nsid w:val="54965460"/>
    <w:multiLevelType w:val="hybridMultilevel"/>
    <w:tmpl w:val="B5C6E702"/>
    <w:lvl w:ilvl="0" w:tplc="B6CE8FD4">
      <w:start w:val="1"/>
      <w:numFmt w:val="decimal"/>
      <w:lvlText w:val="%1."/>
      <w:lvlJc w:val="left"/>
      <w:pPr>
        <w:ind w:left="2629"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5909773B"/>
    <w:multiLevelType w:val="hybridMultilevel"/>
    <w:tmpl w:val="05422E92"/>
    <w:lvl w:ilvl="0" w:tplc="F08CEC68">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625D29"/>
    <w:multiLevelType w:val="hybridMultilevel"/>
    <w:tmpl w:val="6BEA6248"/>
    <w:lvl w:ilvl="0" w:tplc="043A63D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4417A6"/>
    <w:multiLevelType w:val="hybridMultilevel"/>
    <w:tmpl w:val="8D940FBE"/>
    <w:lvl w:ilvl="0" w:tplc="63A66BAA">
      <w:start w:val="1"/>
      <w:numFmt w:val="decimal"/>
      <w:lvlText w:val="%1."/>
      <w:lvlJc w:val="left"/>
      <w:pPr>
        <w:ind w:left="720" w:hanging="360"/>
      </w:pPr>
      <w:rPr>
        <w:rFonts w:hint="default"/>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1A71AC"/>
    <w:multiLevelType w:val="hybridMultilevel"/>
    <w:tmpl w:val="DA3E0282"/>
    <w:lvl w:ilvl="0" w:tplc="6FDCCA9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36C739E"/>
    <w:multiLevelType w:val="multilevel"/>
    <w:tmpl w:val="419EC840"/>
    <w:styleLink w:val="Style173"/>
    <w:lvl w:ilvl="0">
      <w:start w:val="7"/>
      <w:numFmt w:val="decimal"/>
      <w:lvlText w:val="%1."/>
      <w:lvlJc w:val="left"/>
      <w:pPr>
        <w:ind w:left="360" w:hanging="360"/>
      </w:pPr>
    </w:lvl>
    <w:lvl w:ilvl="1">
      <w:start w:val="1"/>
      <w:numFmt w:val="decimal"/>
      <w:lvlText w:val="5.%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5217B14"/>
    <w:multiLevelType w:val="hybridMultilevel"/>
    <w:tmpl w:val="78888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7057044"/>
    <w:multiLevelType w:val="hybridMultilevel"/>
    <w:tmpl w:val="AF445588"/>
    <w:lvl w:ilvl="0" w:tplc="9CF86300">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6CDF7B8F"/>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D55BAD"/>
    <w:multiLevelType w:val="hybridMultilevel"/>
    <w:tmpl w:val="AC269E5A"/>
    <w:lvl w:ilvl="0" w:tplc="04260011">
      <w:start w:val="1"/>
      <w:numFmt w:val="decimal"/>
      <w:lvlText w:val="%1."/>
      <w:lvlJc w:val="left"/>
      <w:pPr>
        <w:tabs>
          <w:tab w:val="num" w:pos="644"/>
        </w:tabs>
        <w:ind w:left="644" w:hanging="360"/>
      </w:pPr>
      <w:rPr>
        <w:sz w:val="22"/>
        <w:szCs w:val="22"/>
      </w:rPr>
    </w:lvl>
    <w:lvl w:ilvl="1" w:tplc="04260019">
      <w:start w:val="1"/>
      <w:numFmt w:val="decimal"/>
      <w:lvlText w:val="%2."/>
      <w:lvlJc w:val="left"/>
      <w:pPr>
        <w:tabs>
          <w:tab w:val="num" w:pos="1364"/>
        </w:tabs>
        <w:ind w:left="1364" w:hanging="360"/>
      </w:pPr>
    </w:lvl>
    <w:lvl w:ilvl="2" w:tplc="0426001B">
      <w:start w:val="1"/>
      <w:numFmt w:val="decimal"/>
      <w:lvlText w:val="%3."/>
      <w:lvlJc w:val="left"/>
      <w:pPr>
        <w:tabs>
          <w:tab w:val="num" w:pos="2084"/>
        </w:tabs>
        <w:ind w:left="2084" w:hanging="360"/>
      </w:pPr>
    </w:lvl>
    <w:lvl w:ilvl="3" w:tplc="0426000F">
      <w:start w:val="1"/>
      <w:numFmt w:val="decimal"/>
      <w:lvlText w:val="%4."/>
      <w:lvlJc w:val="left"/>
      <w:pPr>
        <w:tabs>
          <w:tab w:val="num" w:pos="2804"/>
        </w:tabs>
        <w:ind w:left="2804" w:hanging="360"/>
      </w:pPr>
    </w:lvl>
    <w:lvl w:ilvl="4" w:tplc="04260019">
      <w:start w:val="1"/>
      <w:numFmt w:val="decimal"/>
      <w:lvlText w:val="%5."/>
      <w:lvlJc w:val="left"/>
      <w:pPr>
        <w:tabs>
          <w:tab w:val="num" w:pos="3524"/>
        </w:tabs>
        <w:ind w:left="3524" w:hanging="360"/>
      </w:pPr>
    </w:lvl>
    <w:lvl w:ilvl="5" w:tplc="0426001B">
      <w:start w:val="1"/>
      <w:numFmt w:val="decimal"/>
      <w:lvlText w:val="%6."/>
      <w:lvlJc w:val="left"/>
      <w:pPr>
        <w:tabs>
          <w:tab w:val="num" w:pos="4244"/>
        </w:tabs>
        <w:ind w:left="4244" w:hanging="360"/>
      </w:pPr>
    </w:lvl>
    <w:lvl w:ilvl="6" w:tplc="0426000F">
      <w:start w:val="1"/>
      <w:numFmt w:val="decimal"/>
      <w:lvlText w:val="%7."/>
      <w:lvlJc w:val="left"/>
      <w:pPr>
        <w:tabs>
          <w:tab w:val="num" w:pos="4964"/>
        </w:tabs>
        <w:ind w:left="4964" w:hanging="360"/>
      </w:pPr>
    </w:lvl>
    <w:lvl w:ilvl="7" w:tplc="04260019">
      <w:start w:val="1"/>
      <w:numFmt w:val="decimal"/>
      <w:lvlText w:val="%8."/>
      <w:lvlJc w:val="left"/>
      <w:pPr>
        <w:tabs>
          <w:tab w:val="num" w:pos="5684"/>
        </w:tabs>
        <w:ind w:left="5684" w:hanging="360"/>
      </w:pPr>
    </w:lvl>
    <w:lvl w:ilvl="8" w:tplc="0426001B">
      <w:start w:val="1"/>
      <w:numFmt w:val="decimal"/>
      <w:lvlText w:val="%9."/>
      <w:lvlJc w:val="left"/>
      <w:pPr>
        <w:tabs>
          <w:tab w:val="num" w:pos="6404"/>
        </w:tabs>
        <w:ind w:left="6404" w:hanging="360"/>
      </w:pPr>
    </w:lvl>
  </w:abstractNum>
  <w:abstractNum w:abstractNumId="45" w15:restartNumberingAfterBreak="0">
    <w:nsid w:val="72BC6C3A"/>
    <w:multiLevelType w:val="hybridMultilevel"/>
    <w:tmpl w:val="59E8A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CA684D"/>
    <w:multiLevelType w:val="hybridMultilevel"/>
    <w:tmpl w:val="F9BE9A2A"/>
    <w:lvl w:ilvl="0" w:tplc="AE9E5A1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5981D3F"/>
    <w:multiLevelType w:val="hybridMultilevel"/>
    <w:tmpl w:val="51B89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7F079F1"/>
    <w:multiLevelType w:val="multilevel"/>
    <w:tmpl w:val="EBB05A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C0D5F49"/>
    <w:multiLevelType w:val="hybridMultilevel"/>
    <w:tmpl w:val="258CB3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40"/>
  </w:num>
  <w:num w:numId="3">
    <w:abstractNumId w:val="43"/>
  </w:num>
  <w:num w:numId="4">
    <w:abstractNumId w:val="12"/>
  </w:num>
  <w:num w:numId="5">
    <w:abstractNumId w:val="26"/>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6">
    <w:abstractNumId w:val="11"/>
  </w:num>
  <w:num w:numId="7">
    <w:abstractNumId w:val="2"/>
  </w:num>
  <w:num w:numId="8">
    <w:abstractNumId w:val="31"/>
  </w:num>
  <w:num w:numId="9">
    <w:abstractNumId w:val="48"/>
  </w:num>
  <w:num w:numId="10">
    <w:abstractNumId w:val="7"/>
  </w:num>
  <w:num w:numId="11">
    <w:abstractNumId w:val="29"/>
  </w:num>
  <w:num w:numId="12">
    <w:abstractNumId w:val="23"/>
  </w:num>
  <w:num w:numId="13">
    <w:abstractNumId w:val="20"/>
  </w:num>
  <w:num w:numId="14">
    <w:abstractNumId w:val="46"/>
  </w:num>
  <w:num w:numId="15">
    <w:abstractNumId w:val="27"/>
  </w:num>
  <w:num w:numId="16">
    <w:abstractNumId w:val="34"/>
  </w:num>
  <w:num w:numId="17">
    <w:abstractNumId w:val="15"/>
  </w:num>
  <w:num w:numId="18">
    <w:abstractNumId w:val="36"/>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7"/>
  </w:num>
  <w:num w:numId="22">
    <w:abstractNumId w:val="49"/>
  </w:num>
  <w:num w:numId="23">
    <w:abstractNumId w:val="47"/>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13"/>
  </w:num>
  <w:num w:numId="29">
    <w:abstractNumId w:val="37"/>
  </w:num>
  <w:num w:numId="30">
    <w:abstractNumId w:val="33"/>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1"/>
  </w:num>
  <w:num w:numId="37">
    <w:abstractNumId w:val="45"/>
  </w:num>
  <w:num w:numId="38">
    <w:abstractNumId w:val="10"/>
  </w:num>
  <w:num w:numId="39">
    <w:abstractNumId w:val="6"/>
  </w:num>
  <w:num w:numId="40">
    <w:abstractNumId w:val="9"/>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
  </w:num>
  <w:num w:numId="47">
    <w:abstractNumId w:val="28"/>
  </w:num>
  <w:num w:numId="48">
    <w:abstractNumId w:val="24"/>
  </w:num>
  <w:num w:numId="49">
    <w:abstractNumId w:val="8"/>
  </w:num>
  <w:num w:numId="5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3D"/>
    <w:rsid w:val="000017F1"/>
    <w:rsid w:val="00001C80"/>
    <w:rsid w:val="00004B1F"/>
    <w:rsid w:val="000058F1"/>
    <w:rsid w:val="0000685D"/>
    <w:rsid w:val="00007395"/>
    <w:rsid w:val="00007E2B"/>
    <w:rsid w:val="00010433"/>
    <w:rsid w:val="00012012"/>
    <w:rsid w:val="0001252B"/>
    <w:rsid w:val="00013C2B"/>
    <w:rsid w:val="00014C4B"/>
    <w:rsid w:val="00015766"/>
    <w:rsid w:val="000163CD"/>
    <w:rsid w:val="00020C81"/>
    <w:rsid w:val="00021CD4"/>
    <w:rsid w:val="00021F37"/>
    <w:rsid w:val="000225F1"/>
    <w:rsid w:val="00024B8D"/>
    <w:rsid w:val="0002787D"/>
    <w:rsid w:val="00033AF4"/>
    <w:rsid w:val="00034670"/>
    <w:rsid w:val="000348B6"/>
    <w:rsid w:val="00035EAD"/>
    <w:rsid w:val="00036CB0"/>
    <w:rsid w:val="00040809"/>
    <w:rsid w:val="00041880"/>
    <w:rsid w:val="0004204A"/>
    <w:rsid w:val="00044726"/>
    <w:rsid w:val="00044C3D"/>
    <w:rsid w:val="000468AE"/>
    <w:rsid w:val="00046B60"/>
    <w:rsid w:val="000476BB"/>
    <w:rsid w:val="00047EF6"/>
    <w:rsid w:val="00052B0C"/>
    <w:rsid w:val="00052B5A"/>
    <w:rsid w:val="00052D35"/>
    <w:rsid w:val="00056A44"/>
    <w:rsid w:val="00061102"/>
    <w:rsid w:val="00061BF9"/>
    <w:rsid w:val="00062EDE"/>
    <w:rsid w:val="000657D4"/>
    <w:rsid w:val="00066B1B"/>
    <w:rsid w:val="00067522"/>
    <w:rsid w:val="00073778"/>
    <w:rsid w:val="00074CAB"/>
    <w:rsid w:val="000825F5"/>
    <w:rsid w:val="000853E4"/>
    <w:rsid w:val="00086711"/>
    <w:rsid w:val="00086A10"/>
    <w:rsid w:val="00087F9C"/>
    <w:rsid w:val="00090320"/>
    <w:rsid w:val="00090D80"/>
    <w:rsid w:val="00091769"/>
    <w:rsid w:val="0009287F"/>
    <w:rsid w:val="00095D8F"/>
    <w:rsid w:val="0009760A"/>
    <w:rsid w:val="000A2BA8"/>
    <w:rsid w:val="000A3771"/>
    <w:rsid w:val="000A7748"/>
    <w:rsid w:val="000A791F"/>
    <w:rsid w:val="000B2543"/>
    <w:rsid w:val="000B2745"/>
    <w:rsid w:val="000B7024"/>
    <w:rsid w:val="000C056C"/>
    <w:rsid w:val="000C05C2"/>
    <w:rsid w:val="000C2F8B"/>
    <w:rsid w:val="000C3A26"/>
    <w:rsid w:val="000C515B"/>
    <w:rsid w:val="000C64BF"/>
    <w:rsid w:val="000D24AD"/>
    <w:rsid w:val="000D52AE"/>
    <w:rsid w:val="000D54B5"/>
    <w:rsid w:val="000D6D4C"/>
    <w:rsid w:val="000E2829"/>
    <w:rsid w:val="000E6119"/>
    <w:rsid w:val="000E697B"/>
    <w:rsid w:val="000E71FE"/>
    <w:rsid w:val="000F33E2"/>
    <w:rsid w:val="000F3478"/>
    <w:rsid w:val="000F3883"/>
    <w:rsid w:val="000F3C8D"/>
    <w:rsid w:val="000F6185"/>
    <w:rsid w:val="000F7A25"/>
    <w:rsid w:val="00100A6E"/>
    <w:rsid w:val="00101350"/>
    <w:rsid w:val="00101757"/>
    <w:rsid w:val="00103D9C"/>
    <w:rsid w:val="00104400"/>
    <w:rsid w:val="00106BAD"/>
    <w:rsid w:val="00107BE4"/>
    <w:rsid w:val="001101A7"/>
    <w:rsid w:val="00112D12"/>
    <w:rsid w:val="001148B3"/>
    <w:rsid w:val="00115F3D"/>
    <w:rsid w:val="001205B9"/>
    <w:rsid w:val="0012113E"/>
    <w:rsid w:val="00121E21"/>
    <w:rsid w:val="001234FD"/>
    <w:rsid w:val="00126D26"/>
    <w:rsid w:val="00127F0D"/>
    <w:rsid w:val="00132540"/>
    <w:rsid w:val="001329F0"/>
    <w:rsid w:val="001349A4"/>
    <w:rsid w:val="00135976"/>
    <w:rsid w:val="00136552"/>
    <w:rsid w:val="00136850"/>
    <w:rsid w:val="001407F7"/>
    <w:rsid w:val="00141378"/>
    <w:rsid w:val="00141A0A"/>
    <w:rsid w:val="001429AD"/>
    <w:rsid w:val="00144887"/>
    <w:rsid w:val="00151308"/>
    <w:rsid w:val="001530D1"/>
    <w:rsid w:val="00155408"/>
    <w:rsid w:val="0015607A"/>
    <w:rsid w:val="00160912"/>
    <w:rsid w:val="00160DEE"/>
    <w:rsid w:val="0016527E"/>
    <w:rsid w:val="0016631B"/>
    <w:rsid w:val="001762A6"/>
    <w:rsid w:val="001764E9"/>
    <w:rsid w:val="00176921"/>
    <w:rsid w:val="00180BFB"/>
    <w:rsid w:val="00181477"/>
    <w:rsid w:val="0018191B"/>
    <w:rsid w:val="001838DD"/>
    <w:rsid w:val="001850D6"/>
    <w:rsid w:val="00185749"/>
    <w:rsid w:val="001857D5"/>
    <w:rsid w:val="00191254"/>
    <w:rsid w:val="00191C01"/>
    <w:rsid w:val="00192BD3"/>
    <w:rsid w:val="001942C6"/>
    <w:rsid w:val="00197608"/>
    <w:rsid w:val="001A0096"/>
    <w:rsid w:val="001A058F"/>
    <w:rsid w:val="001A0688"/>
    <w:rsid w:val="001A3AAC"/>
    <w:rsid w:val="001A3E68"/>
    <w:rsid w:val="001A572F"/>
    <w:rsid w:val="001A696D"/>
    <w:rsid w:val="001B05A2"/>
    <w:rsid w:val="001B1D26"/>
    <w:rsid w:val="001B2301"/>
    <w:rsid w:val="001B2BFF"/>
    <w:rsid w:val="001B4C22"/>
    <w:rsid w:val="001B51B3"/>
    <w:rsid w:val="001B5F17"/>
    <w:rsid w:val="001B6ACF"/>
    <w:rsid w:val="001C2150"/>
    <w:rsid w:val="001C2260"/>
    <w:rsid w:val="001C25A3"/>
    <w:rsid w:val="001C37AC"/>
    <w:rsid w:val="001C6325"/>
    <w:rsid w:val="001C7DB8"/>
    <w:rsid w:val="001D2415"/>
    <w:rsid w:val="001D26FA"/>
    <w:rsid w:val="001D27AE"/>
    <w:rsid w:val="001D50AB"/>
    <w:rsid w:val="001D6581"/>
    <w:rsid w:val="001D69D8"/>
    <w:rsid w:val="001E19AF"/>
    <w:rsid w:val="001E1DD2"/>
    <w:rsid w:val="001E34FB"/>
    <w:rsid w:val="001E5DDE"/>
    <w:rsid w:val="001E6AB4"/>
    <w:rsid w:val="001F0882"/>
    <w:rsid w:val="001F2B14"/>
    <w:rsid w:val="001F3177"/>
    <w:rsid w:val="001F44A1"/>
    <w:rsid w:val="001F5389"/>
    <w:rsid w:val="002023C2"/>
    <w:rsid w:val="002024B7"/>
    <w:rsid w:val="00203543"/>
    <w:rsid w:val="00205944"/>
    <w:rsid w:val="00207465"/>
    <w:rsid w:val="002111E1"/>
    <w:rsid w:val="00212DD3"/>
    <w:rsid w:val="00213164"/>
    <w:rsid w:val="00213192"/>
    <w:rsid w:val="00214911"/>
    <w:rsid w:val="0022068E"/>
    <w:rsid w:val="002207BB"/>
    <w:rsid w:val="002226AD"/>
    <w:rsid w:val="00226765"/>
    <w:rsid w:val="00226BCE"/>
    <w:rsid w:val="00231A54"/>
    <w:rsid w:val="0023282B"/>
    <w:rsid w:val="00232E8A"/>
    <w:rsid w:val="002339D3"/>
    <w:rsid w:val="00235F12"/>
    <w:rsid w:val="00237242"/>
    <w:rsid w:val="00237596"/>
    <w:rsid w:val="0024077C"/>
    <w:rsid w:val="00241168"/>
    <w:rsid w:val="0024195B"/>
    <w:rsid w:val="00243151"/>
    <w:rsid w:val="00243888"/>
    <w:rsid w:val="00243975"/>
    <w:rsid w:val="00243A2A"/>
    <w:rsid w:val="00244581"/>
    <w:rsid w:val="00247B88"/>
    <w:rsid w:val="00251A67"/>
    <w:rsid w:val="00255741"/>
    <w:rsid w:val="002558D1"/>
    <w:rsid w:val="00257BD3"/>
    <w:rsid w:val="00260AF2"/>
    <w:rsid w:val="00260ECB"/>
    <w:rsid w:val="00261C64"/>
    <w:rsid w:val="00262A61"/>
    <w:rsid w:val="00263800"/>
    <w:rsid w:val="00264AED"/>
    <w:rsid w:val="00265EC7"/>
    <w:rsid w:val="00266DEE"/>
    <w:rsid w:val="0027088D"/>
    <w:rsid w:val="0027101D"/>
    <w:rsid w:val="00273F40"/>
    <w:rsid w:val="00275940"/>
    <w:rsid w:val="00275FCD"/>
    <w:rsid w:val="00280567"/>
    <w:rsid w:val="00285B85"/>
    <w:rsid w:val="0028636A"/>
    <w:rsid w:val="0028678E"/>
    <w:rsid w:val="002922BE"/>
    <w:rsid w:val="00292FD9"/>
    <w:rsid w:val="00297D0C"/>
    <w:rsid w:val="002A4C19"/>
    <w:rsid w:val="002A54F9"/>
    <w:rsid w:val="002B1B25"/>
    <w:rsid w:val="002B2C30"/>
    <w:rsid w:val="002C043F"/>
    <w:rsid w:val="002C0D52"/>
    <w:rsid w:val="002C3A95"/>
    <w:rsid w:val="002C6340"/>
    <w:rsid w:val="002C6CEB"/>
    <w:rsid w:val="002C73D3"/>
    <w:rsid w:val="002D1680"/>
    <w:rsid w:val="002D183E"/>
    <w:rsid w:val="002D37C3"/>
    <w:rsid w:val="002D3BDE"/>
    <w:rsid w:val="002D7B6D"/>
    <w:rsid w:val="002E0C1C"/>
    <w:rsid w:val="002E2804"/>
    <w:rsid w:val="002E2F44"/>
    <w:rsid w:val="002E31C4"/>
    <w:rsid w:val="002E35AC"/>
    <w:rsid w:val="002E473A"/>
    <w:rsid w:val="002E4F93"/>
    <w:rsid w:val="002E50BC"/>
    <w:rsid w:val="002E6560"/>
    <w:rsid w:val="002F070D"/>
    <w:rsid w:val="002F1CD1"/>
    <w:rsid w:val="002F2149"/>
    <w:rsid w:val="002F3EAA"/>
    <w:rsid w:val="002F522E"/>
    <w:rsid w:val="002F7904"/>
    <w:rsid w:val="00300570"/>
    <w:rsid w:val="003013AF"/>
    <w:rsid w:val="00301E05"/>
    <w:rsid w:val="00303CC5"/>
    <w:rsid w:val="00310574"/>
    <w:rsid w:val="003106EF"/>
    <w:rsid w:val="003107D9"/>
    <w:rsid w:val="00313904"/>
    <w:rsid w:val="00315FD2"/>
    <w:rsid w:val="003172F8"/>
    <w:rsid w:val="00317A28"/>
    <w:rsid w:val="00321A49"/>
    <w:rsid w:val="00321DD6"/>
    <w:rsid w:val="0032319D"/>
    <w:rsid w:val="0032333F"/>
    <w:rsid w:val="00324223"/>
    <w:rsid w:val="00330CD1"/>
    <w:rsid w:val="00331C63"/>
    <w:rsid w:val="0033342B"/>
    <w:rsid w:val="00334905"/>
    <w:rsid w:val="00336635"/>
    <w:rsid w:val="003372D4"/>
    <w:rsid w:val="00337A13"/>
    <w:rsid w:val="00340928"/>
    <w:rsid w:val="003424FC"/>
    <w:rsid w:val="003427EC"/>
    <w:rsid w:val="00342F13"/>
    <w:rsid w:val="00343807"/>
    <w:rsid w:val="003442C1"/>
    <w:rsid w:val="00345E7F"/>
    <w:rsid w:val="00346D23"/>
    <w:rsid w:val="00347F6E"/>
    <w:rsid w:val="0035491E"/>
    <w:rsid w:val="00355BA9"/>
    <w:rsid w:val="00356FF9"/>
    <w:rsid w:val="003609DF"/>
    <w:rsid w:val="0036682F"/>
    <w:rsid w:val="003716B8"/>
    <w:rsid w:val="003719AA"/>
    <w:rsid w:val="00372686"/>
    <w:rsid w:val="00374925"/>
    <w:rsid w:val="00375113"/>
    <w:rsid w:val="0037531A"/>
    <w:rsid w:val="0037568B"/>
    <w:rsid w:val="0037635C"/>
    <w:rsid w:val="0038005B"/>
    <w:rsid w:val="003802C8"/>
    <w:rsid w:val="003834FC"/>
    <w:rsid w:val="003861F7"/>
    <w:rsid w:val="00386759"/>
    <w:rsid w:val="00386D15"/>
    <w:rsid w:val="003871BC"/>
    <w:rsid w:val="00394F46"/>
    <w:rsid w:val="00395A11"/>
    <w:rsid w:val="00395F27"/>
    <w:rsid w:val="003973EF"/>
    <w:rsid w:val="003A03EF"/>
    <w:rsid w:val="003A4403"/>
    <w:rsid w:val="003A7651"/>
    <w:rsid w:val="003B123B"/>
    <w:rsid w:val="003B2FB0"/>
    <w:rsid w:val="003B4947"/>
    <w:rsid w:val="003B577B"/>
    <w:rsid w:val="003B615A"/>
    <w:rsid w:val="003B729E"/>
    <w:rsid w:val="003B7887"/>
    <w:rsid w:val="003C0BDC"/>
    <w:rsid w:val="003C1D87"/>
    <w:rsid w:val="003C36D6"/>
    <w:rsid w:val="003C408E"/>
    <w:rsid w:val="003C4B08"/>
    <w:rsid w:val="003C603F"/>
    <w:rsid w:val="003D00DC"/>
    <w:rsid w:val="003D06B6"/>
    <w:rsid w:val="003D3C5D"/>
    <w:rsid w:val="003D44B9"/>
    <w:rsid w:val="003D6153"/>
    <w:rsid w:val="003D6520"/>
    <w:rsid w:val="003D6D4D"/>
    <w:rsid w:val="003D718A"/>
    <w:rsid w:val="003E0B4F"/>
    <w:rsid w:val="003E0F18"/>
    <w:rsid w:val="003E2510"/>
    <w:rsid w:val="003E3F85"/>
    <w:rsid w:val="003E519C"/>
    <w:rsid w:val="003E6C38"/>
    <w:rsid w:val="003F15A7"/>
    <w:rsid w:val="003F1FDC"/>
    <w:rsid w:val="003F45A5"/>
    <w:rsid w:val="004011F6"/>
    <w:rsid w:val="004025F6"/>
    <w:rsid w:val="00403C32"/>
    <w:rsid w:val="004043D9"/>
    <w:rsid w:val="004054A6"/>
    <w:rsid w:val="00410D42"/>
    <w:rsid w:val="00413440"/>
    <w:rsid w:val="0041365C"/>
    <w:rsid w:val="00415BD3"/>
    <w:rsid w:val="00420EA8"/>
    <w:rsid w:val="00421B75"/>
    <w:rsid w:val="0042281B"/>
    <w:rsid w:val="00422A7E"/>
    <w:rsid w:val="00422A8B"/>
    <w:rsid w:val="00422D83"/>
    <w:rsid w:val="00422EEC"/>
    <w:rsid w:val="00426598"/>
    <w:rsid w:val="00430F90"/>
    <w:rsid w:val="0043435F"/>
    <w:rsid w:val="00434A7A"/>
    <w:rsid w:val="00434B21"/>
    <w:rsid w:val="00434B3B"/>
    <w:rsid w:val="00436334"/>
    <w:rsid w:val="0043751B"/>
    <w:rsid w:val="00437708"/>
    <w:rsid w:val="00437A9A"/>
    <w:rsid w:val="0044142C"/>
    <w:rsid w:val="00445CFF"/>
    <w:rsid w:val="0044620A"/>
    <w:rsid w:val="00446900"/>
    <w:rsid w:val="00447128"/>
    <w:rsid w:val="00447B6D"/>
    <w:rsid w:val="00452718"/>
    <w:rsid w:val="00452C16"/>
    <w:rsid w:val="004538A0"/>
    <w:rsid w:val="00454F51"/>
    <w:rsid w:val="0046012B"/>
    <w:rsid w:val="004635F9"/>
    <w:rsid w:val="004636CB"/>
    <w:rsid w:val="004674E4"/>
    <w:rsid w:val="0047409E"/>
    <w:rsid w:val="00476DE6"/>
    <w:rsid w:val="00477628"/>
    <w:rsid w:val="00483552"/>
    <w:rsid w:val="004838EF"/>
    <w:rsid w:val="00484423"/>
    <w:rsid w:val="00485ED1"/>
    <w:rsid w:val="00486208"/>
    <w:rsid w:val="00487D94"/>
    <w:rsid w:val="00490431"/>
    <w:rsid w:val="00490A7C"/>
    <w:rsid w:val="004935C3"/>
    <w:rsid w:val="00495A4D"/>
    <w:rsid w:val="00496226"/>
    <w:rsid w:val="004963B0"/>
    <w:rsid w:val="004972F4"/>
    <w:rsid w:val="00497354"/>
    <w:rsid w:val="004A09BB"/>
    <w:rsid w:val="004A1EF1"/>
    <w:rsid w:val="004A30C0"/>
    <w:rsid w:val="004A50DE"/>
    <w:rsid w:val="004A5C05"/>
    <w:rsid w:val="004A6496"/>
    <w:rsid w:val="004A6696"/>
    <w:rsid w:val="004B1EE1"/>
    <w:rsid w:val="004B2442"/>
    <w:rsid w:val="004B358D"/>
    <w:rsid w:val="004B3CE9"/>
    <w:rsid w:val="004B4236"/>
    <w:rsid w:val="004B6EBB"/>
    <w:rsid w:val="004B6F11"/>
    <w:rsid w:val="004C030B"/>
    <w:rsid w:val="004C103F"/>
    <w:rsid w:val="004C23A6"/>
    <w:rsid w:val="004C3118"/>
    <w:rsid w:val="004C3A06"/>
    <w:rsid w:val="004C4C73"/>
    <w:rsid w:val="004C7A07"/>
    <w:rsid w:val="004D3B03"/>
    <w:rsid w:val="004D436E"/>
    <w:rsid w:val="004D4D4B"/>
    <w:rsid w:val="004E0138"/>
    <w:rsid w:val="004E2642"/>
    <w:rsid w:val="004E2B9A"/>
    <w:rsid w:val="004E653A"/>
    <w:rsid w:val="004E670F"/>
    <w:rsid w:val="004E782F"/>
    <w:rsid w:val="004F056D"/>
    <w:rsid w:val="004F0854"/>
    <w:rsid w:val="004F211E"/>
    <w:rsid w:val="004F215F"/>
    <w:rsid w:val="004F2667"/>
    <w:rsid w:val="004F28C8"/>
    <w:rsid w:val="004F2A62"/>
    <w:rsid w:val="004F2A99"/>
    <w:rsid w:val="004F2AC9"/>
    <w:rsid w:val="004F2AEF"/>
    <w:rsid w:val="004F3314"/>
    <w:rsid w:val="004F37EB"/>
    <w:rsid w:val="004F58C0"/>
    <w:rsid w:val="004F5BA5"/>
    <w:rsid w:val="004F6A80"/>
    <w:rsid w:val="004F6BD9"/>
    <w:rsid w:val="004F6F01"/>
    <w:rsid w:val="00500FDB"/>
    <w:rsid w:val="00501F21"/>
    <w:rsid w:val="00502DE5"/>
    <w:rsid w:val="00503CE2"/>
    <w:rsid w:val="00511E03"/>
    <w:rsid w:val="00513DD5"/>
    <w:rsid w:val="00515BB0"/>
    <w:rsid w:val="00515EB2"/>
    <w:rsid w:val="00521F54"/>
    <w:rsid w:val="005242B1"/>
    <w:rsid w:val="00524847"/>
    <w:rsid w:val="00525E8F"/>
    <w:rsid w:val="0052680C"/>
    <w:rsid w:val="00527D0E"/>
    <w:rsid w:val="00530563"/>
    <w:rsid w:val="00530AA1"/>
    <w:rsid w:val="00531595"/>
    <w:rsid w:val="00532261"/>
    <w:rsid w:val="00532692"/>
    <w:rsid w:val="00532AB8"/>
    <w:rsid w:val="00533E10"/>
    <w:rsid w:val="00535157"/>
    <w:rsid w:val="005357AA"/>
    <w:rsid w:val="00541D54"/>
    <w:rsid w:val="00546B67"/>
    <w:rsid w:val="00547F47"/>
    <w:rsid w:val="00550CB6"/>
    <w:rsid w:val="00551BC1"/>
    <w:rsid w:val="00553259"/>
    <w:rsid w:val="005536FB"/>
    <w:rsid w:val="005568D8"/>
    <w:rsid w:val="00570F05"/>
    <w:rsid w:val="00571B5E"/>
    <w:rsid w:val="00573862"/>
    <w:rsid w:val="005816A4"/>
    <w:rsid w:val="00581762"/>
    <w:rsid w:val="00582DBB"/>
    <w:rsid w:val="005831B9"/>
    <w:rsid w:val="005832BC"/>
    <w:rsid w:val="00584240"/>
    <w:rsid w:val="0058645C"/>
    <w:rsid w:val="00587523"/>
    <w:rsid w:val="005934B9"/>
    <w:rsid w:val="00593F18"/>
    <w:rsid w:val="00596346"/>
    <w:rsid w:val="00596814"/>
    <w:rsid w:val="005978AB"/>
    <w:rsid w:val="005A00B5"/>
    <w:rsid w:val="005A354F"/>
    <w:rsid w:val="005A3F62"/>
    <w:rsid w:val="005A60BF"/>
    <w:rsid w:val="005A6FA5"/>
    <w:rsid w:val="005B0821"/>
    <w:rsid w:val="005B095A"/>
    <w:rsid w:val="005B2F5D"/>
    <w:rsid w:val="005B4AFA"/>
    <w:rsid w:val="005B5664"/>
    <w:rsid w:val="005B79B7"/>
    <w:rsid w:val="005C290A"/>
    <w:rsid w:val="005C3F7C"/>
    <w:rsid w:val="005C47D8"/>
    <w:rsid w:val="005C56A7"/>
    <w:rsid w:val="005D0E84"/>
    <w:rsid w:val="005D21B6"/>
    <w:rsid w:val="005D3446"/>
    <w:rsid w:val="005E178B"/>
    <w:rsid w:val="005E1839"/>
    <w:rsid w:val="005E2318"/>
    <w:rsid w:val="005E79E2"/>
    <w:rsid w:val="005F049B"/>
    <w:rsid w:val="005F31D2"/>
    <w:rsid w:val="005F7C4D"/>
    <w:rsid w:val="005F7C8A"/>
    <w:rsid w:val="00601FAC"/>
    <w:rsid w:val="006024DA"/>
    <w:rsid w:val="0060302C"/>
    <w:rsid w:val="00603119"/>
    <w:rsid w:val="00603EC8"/>
    <w:rsid w:val="006043E9"/>
    <w:rsid w:val="00607572"/>
    <w:rsid w:val="00607930"/>
    <w:rsid w:val="00607F54"/>
    <w:rsid w:val="006117CA"/>
    <w:rsid w:val="006130D5"/>
    <w:rsid w:val="00613663"/>
    <w:rsid w:val="00616B3B"/>
    <w:rsid w:val="00621E3B"/>
    <w:rsid w:val="00622225"/>
    <w:rsid w:val="00622BAB"/>
    <w:rsid w:val="006254FE"/>
    <w:rsid w:val="006267F0"/>
    <w:rsid w:val="0063174E"/>
    <w:rsid w:val="006318F1"/>
    <w:rsid w:val="00631DBA"/>
    <w:rsid w:val="006327C5"/>
    <w:rsid w:val="00634B4F"/>
    <w:rsid w:val="00635BDE"/>
    <w:rsid w:val="006366E1"/>
    <w:rsid w:val="00637A3D"/>
    <w:rsid w:val="0064115A"/>
    <w:rsid w:val="00643686"/>
    <w:rsid w:val="00644D19"/>
    <w:rsid w:val="00646C16"/>
    <w:rsid w:val="00646D1E"/>
    <w:rsid w:val="00647BDD"/>
    <w:rsid w:val="00651D57"/>
    <w:rsid w:val="0065294C"/>
    <w:rsid w:val="0065684A"/>
    <w:rsid w:val="00657CF8"/>
    <w:rsid w:val="006601BF"/>
    <w:rsid w:val="00663872"/>
    <w:rsid w:val="0066438E"/>
    <w:rsid w:val="00664565"/>
    <w:rsid w:val="00664BDB"/>
    <w:rsid w:val="006659D8"/>
    <w:rsid w:val="00666498"/>
    <w:rsid w:val="00671AAA"/>
    <w:rsid w:val="00673571"/>
    <w:rsid w:val="00675747"/>
    <w:rsid w:val="00676B2D"/>
    <w:rsid w:val="00677159"/>
    <w:rsid w:val="00677723"/>
    <w:rsid w:val="0068336B"/>
    <w:rsid w:val="00683B37"/>
    <w:rsid w:val="006851BB"/>
    <w:rsid w:val="00685E46"/>
    <w:rsid w:val="006862D0"/>
    <w:rsid w:val="00691BDE"/>
    <w:rsid w:val="006921F6"/>
    <w:rsid w:val="00693A66"/>
    <w:rsid w:val="00696C1A"/>
    <w:rsid w:val="006A0F0C"/>
    <w:rsid w:val="006A1122"/>
    <w:rsid w:val="006A1BBD"/>
    <w:rsid w:val="006A1BFD"/>
    <w:rsid w:val="006A3999"/>
    <w:rsid w:val="006A4A4A"/>
    <w:rsid w:val="006A572C"/>
    <w:rsid w:val="006A69B1"/>
    <w:rsid w:val="006B2960"/>
    <w:rsid w:val="006B4479"/>
    <w:rsid w:val="006B6D5C"/>
    <w:rsid w:val="006C175E"/>
    <w:rsid w:val="006C1F10"/>
    <w:rsid w:val="006C3B9D"/>
    <w:rsid w:val="006C48E7"/>
    <w:rsid w:val="006D2DC4"/>
    <w:rsid w:val="006D3492"/>
    <w:rsid w:val="006D3F93"/>
    <w:rsid w:val="006D44F4"/>
    <w:rsid w:val="006E0DA9"/>
    <w:rsid w:val="006E231A"/>
    <w:rsid w:val="006E2B6C"/>
    <w:rsid w:val="006E2C08"/>
    <w:rsid w:val="006E37D7"/>
    <w:rsid w:val="006E3DDB"/>
    <w:rsid w:val="006E5BCD"/>
    <w:rsid w:val="006E7215"/>
    <w:rsid w:val="006F660A"/>
    <w:rsid w:val="00700188"/>
    <w:rsid w:val="007016C7"/>
    <w:rsid w:val="00702543"/>
    <w:rsid w:val="007033C1"/>
    <w:rsid w:val="00704BED"/>
    <w:rsid w:val="00704F0C"/>
    <w:rsid w:val="007113A4"/>
    <w:rsid w:val="007113DE"/>
    <w:rsid w:val="00712CF0"/>
    <w:rsid w:val="00714775"/>
    <w:rsid w:val="00714845"/>
    <w:rsid w:val="00716A4D"/>
    <w:rsid w:val="00716F82"/>
    <w:rsid w:val="00720D55"/>
    <w:rsid w:val="007265DC"/>
    <w:rsid w:val="00726CF0"/>
    <w:rsid w:val="0073107F"/>
    <w:rsid w:val="00732400"/>
    <w:rsid w:val="00732B1D"/>
    <w:rsid w:val="00732EF9"/>
    <w:rsid w:val="00735C23"/>
    <w:rsid w:val="00736CC4"/>
    <w:rsid w:val="00736F3C"/>
    <w:rsid w:val="0074205C"/>
    <w:rsid w:val="00742D45"/>
    <w:rsid w:val="00742FDD"/>
    <w:rsid w:val="00744F66"/>
    <w:rsid w:val="00754597"/>
    <w:rsid w:val="0075494A"/>
    <w:rsid w:val="00755850"/>
    <w:rsid w:val="00755BD2"/>
    <w:rsid w:val="00756B22"/>
    <w:rsid w:val="00756D35"/>
    <w:rsid w:val="00760E32"/>
    <w:rsid w:val="00760F2D"/>
    <w:rsid w:val="0076396C"/>
    <w:rsid w:val="00764325"/>
    <w:rsid w:val="00772132"/>
    <w:rsid w:val="00772A00"/>
    <w:rsid w:val="0077470D"/>
    <w:rsid w:val="00775DEE"/>
    <w:rsid w:val="007807CE"/>
    <w:rsid w:val="00780DC8"/>
    <w:rsid w:val="00785E8F"/>
    <w:rsid w:val="00787BAB"/>
    <w:rsid w:val="007924DE"/>
    <w:rsid w:val="00793004"/>
    <w:rsid w:val="00796D37"/>
    <w:rsid w:val="007A2A64"/>
    <w:rsid w:val="007A426F"/>
    <w:rsid w:val="007A5062"/>
    <w:rsid w:val="007A6290"/>
    <w:rsid w:val="007B3D53"/>
    <w:rsid w:val="007B46A1"/>
    <w:rsid w:val="007B7F1E"/>
    <w:rsid w:val="007C0285"/>
    <w:rsid w:val="007C361D"/>
    <w:rsid w:val="007C4CA8"/>
    <w:rsid w:val="007D045E"/>
    <w:rsid w:val="007D05A6"/>
    <w:rsid w:val="007D1A4B"/>
    <w:rsid w:val="007D2511"/>
    <w:rsid w:val="007D298E"/>
    <w:rsid w:val="007D2B8A"/>
    <w:rsid w:val="007D3EF5"/>
    <w:rsid w:val="007D50CA"/>
    <w:rsid w:val="007D545D"/>
    <w:rsid w:val="007D65BF"/>
    <w:rsid w:val="007E14ED"/>
    <w:rsid w:val="007E1C06"/>
    <w:rsid w:val="007E390A"/>
    <w:rsid w:val="007E5C73"/>
    <w:rsid w:val="007E660A"/>
    <w:rsid w:val="007E691E"/>
    <w:rsid w:val="007E69E3"/>
    <w:rsid w:val="007F0C63"/>
    <w:rsid w:val="007F1738"/>
    <w:rsid w:val="007F1E4E"/>
    <w:rsid w:val="007F2FC1"/>
    <w:rsid w:val="007F6E41"/>
    <w:rsid w:val="00802262"/>
    <w:rsid w:val="00802338"/>
    <w:rsid w:val="00803250"/>
    <w:rsid w:val="00803683"/>
    <w:rsid w:val="00805AF6"/>
    <w:rsid w:val="00806BD3"/>
    <w:rsid w:val="00807DB8"/>
    <w:rsid w:val="00807F59"/>
    <w:rsid w:val="00810426"/>
    <w:rsid w:val="0081099B"/>
    <w:rsid w:val="00810F81"/>
    <w:rsid w:val="00812321"/>
    <w:rsid w:val="00814B08"/>
    <w:rsid w:val="00817B24"/>
    <w:rsid w:val="00822659"/>
    <w:rsid w:val="0082412F"/>
    <w:rsid w:val="00824784"/>
    <w:rsid w:val="00825046"/>
    <w:rsid w:val="00825710"/>
    <w:rsid w:val="0083040B"/>
    <w:rsid w:val="00835EC4"/>
    <w:rsid w:val="008363DD"/>
    <w:rsid w:val="00837507"/>
    <w:rsid w:val="00841EA0"/>
    <w:rsid w:val="00841F78"/>
    <w:rsid w:val="0084383F"/>
    <w:rsid w:val="00844135"/>
    <w:rsid w:val="00844C6D"/>
    <w:rsid w:val="00846F47"/>
    <w:rsid w:val="00855EDC"/>
    <w:rsid w:val="00856510"/>
    <w:rsid w:val="00856681"/>
    <w:rsid w:val="00856FE6"/>
    <w:rsid w:val="0086305B"/>
    <w:rsid w:val="008634F8"/>
    <w:rsid w:val="00864635"/>
    <w:rsid w:val="00866085"/>
    <w:rsid w:val="008663F0"/>
    <w:rsid w:val="0086774F"/>
    <w:rsid w:val="0087103E"/>
    <w:rsid w:val="00873DD6"/>
    <w:rsid w:val="00873F0B"/>
    <w:rsid w:val="00880464"/>
    <w:rsid w:val="008808FD"/>
    <w:rsid w:val="008820CA"/>
    <w:rsid w:val="00883E4D"/>
    <w:rsid w:val="00885363"/>
    <w:rsid w:val="0089195F"/>
    <w:rsid w:val="008933CE"/>
    <w:rsid w:val="00893BE2"/>
    <w:rsid w:val="00893F30"/>
    <w:rsid w:val="00894B09"/>
    <w:rsid w:val="008A0227"/>
    <w:rsid w:val="008A065D"/>
    <w:rsid w:val="008A0712"/>
    <w:rsid w:val="008A14FF"/>
    <w:rsid w:val="008A1A3B"/>
    <w:rsid w:val="008A1A58"/>
    <w:rsid w:val="008A4D50"/>
    <w:rsid w:val="008A51B2"/>
    <w:rsid w:val="008B09BF"/>
    <w:rsid w:val="008B40D7"/>
    <w:rsid w:val="008B6A08"/>
    <w:rsid w:val="008C0AE1"/>
    <w:rsid w:val="008C144B"/>
    <w:rsid w:val="008C546C"/>
    <w:rsid w:val="008C6100"/>
    <w:rsid w:val="008C633B"/>
    <w:rsid w:val="008C732A"/>
    <w:rsid w:val="008C7BFB"/>
    <w:rsid w:val="008D05C5"/>
    <w:rsid w:val="008D19FA"/>
    <w:rsid w:val="008D28B3"/>
    <w:rsid w:val="008E2539"/>
    <w:rsid w:val="008E4DE1"/>
    <w:rsid w:val="008E585B"/>
    <w:rsid w:val="008E5BEA"/>
    <w:rsid w:val="008E6BC5"/>
    <w:rsid w:val="008E7750"/>
    <w:rsid w:val="008F06B6"/>
    <w:rsid w:val="008F11FB"/>
    <w:rsid w:val="008F171E"/>
    <w:rsid w:val="008F71E9"/>
    <w:rsid w:val="009023B6"/>
    <w:rsid w:val="009025F7"/>
    <w:rsid w:val="00904EC9"/>
    <w:rsid w:val="009076E3"/>
    <w:rsid w:val="009079C3"/>
    <w:rsid w:val="009106D8"/>
    <w:rsid w:val="00911419"/>
    <w:rsid w:val="0091577D"/>
    <w:rsid w:val="00915A3A"/>
    <w:rsid w:val="00916226"/>
    <w:rsid w:val="00917A23"/>
    <w:rsid w:val="00917DEE"/>
    <w:rsid w:val="0092155B"/>
    <w:rsid w:val="00921636"/>
    <w:rsid w:val="00922A8C"/>
    <w:rsid w:val="00923C6A"/>
    <w:rsid w:val="00930273"/>
    <w:rsid w:val="009315B4"/>
    <w:rsid w:val="00932194"/>
    <w:rsid w:val="00933524"/>
    <w:rsid w:val="009337E7"/>
    <w:rsid w:val="009348E4"/>
    <w:rsid w:val="00934BC8"/>
    <w:rsid w:val="00936B8E"/>
    <w:rsid w:val="00940DB5"/>
    <w:rsid w:val="00946427"/>
    <w:rsid w:val="009476C1"/>
    <w:rsid w:val="00947A36"/>
    <w:rsid w:val="00947BC5"/>
    <w:rsid w:val="009503D3"/>
    <w:rsid w:val="00954639"/>
    <w:rsid w:val="009554D4"/>
    <w:rsid w:val="00956F86"/>
    <w:rsid w:val="00960409"/>
    <w:rsid w:val="00961198"/>
    <w:rsid w:val="00963865"/>
    <w:rsid w:val="00963CC3"/>
    <w:rsid w:val="00964DB8"/>
    <w:rsid w:val="00970803"/>
    <w:rsid w:val="00974204"/>
    <w:rsid w:val="00976126"/>
    <w:rsid w:val="0097637B"/>
    <w:rsid w:val="00977DB7"/>
    <w:rsid w:val="00980E63"/>
    <w:rsid w:val="009815BB"/>
    <w:rsid w:val="009818D5"/>
    <w:rsid w:val="00982B20"/>
    <w:rsid w:val="00983EA9"/>
    <w:rsid w:val="00986FAF"/>
    <w:rsid w:val="00987842"/>
    <w:rsid w:val="00990CBD"/>
    <w:rsid w:val="009915CC"/>
    <w:rsid w:val="0099388E"/>
    <w:rsid w:val="00994B69"/>
    <w:rsid w:val="009A08B0"/>
    <w:rsid w:val="009A0B06"/>
    <w:rsid w:val="009A0EA5"/>
    <w:rsid w:val="009A1C9E"/>
    <w:rsid w:val="009A1F18"/>
    <w:rsid w:val="009A2F26"/>
    <w:rsid w:val="009A67BE"/>
    <w:rsid w:val="009A7457"/>
    <w:rsid w:val="009B0D7F"/>
    <w:rsid w:val="009B2990"/>
    <w:rsid w:val="009B4170"/>
    <w:rsid w:val="009B4378"/>
    <w:rsid w:val="009B4D94"/>
    <w:rsid w:val="009B604D"/>
    <w:rsid w:val="009B6B1E"/>
    <w:rsid w:val="009D26D4"/>
    <w:rsid w:val="009D3D24"/>
    <w:rsid w:val="009D4E10"/>
    <w:rsid w:val="009D5DC6"/>
    <w:rsid w:val="009D6BD9"/>
    <w:rsid w:val="009D6FB1"/>
    <w:rsid w:val="009D7B11"/>
    <w:rsid w:val="009D7E73"/>
    <w:rsid w:val="009E03E1"/>
    <w:rsid w:val="009E057C"/>
    <w:rsid w:val="009E18BF"/>
    <w:rsid w:val="009E5104"/>
    <w:rsid w:val="009E562B"/>
    <w:rsid w:val="009F076C"/>
    <w:rsid w:val="009F0A91"/>
    <w:rsid w:val="009F13BD"/>
    <w:rsid w:val="009F182B"/>
    <w:rsid w:val="009F19A2"/>
    <w:rsid w:val="009F1AFD"/>
    <w:rsid w:val="009F325A"/>
    <w:rsid w:val="009F3B7B"/>
    <w:rsid w:val="009F6921"/>
    <w:rsid w:val="009F7008"/>
    <w:rsid w:val="00A065F0"/>
    <w:rsid w:val="00A104A4"/>
    <w:rsid w:val="00A10841"/>
    <w:rsid w:val="00A11AF6"/>
    <w:rsid w:val="00A12A03"/>
    <w:rsid w:val="00A14FA1"/>
    <w:rsid w:val="00A15D35"/>
    <w:rsid w:val="00A164AF"/>
    <w:rsid w:val="00A2137A"/>
    <w:rsid w:val="00A21A6D"/>
    <w:rsid w:val="00A21FEC"/>
    <w:rsid w:val="00A22275"/>
    <w:rsid w:val="00A24208"/>
    <w:rsid w:val="00A24CFD"/>
    <w:rsid w:val="00A2685E"/>
    <w:rsid w:val="00A27481"/>
    <w:rsid w:val="00A27F40"/>
    <w:rsid w:val="00A3063D"/>
    <w:rsid w:val="00A30BDE"/>
    <w:rsid w:val="00A30DA7"/>
    <w:rsid w:val="00A324E1"/>
    <w:rsid w:val="00A32D2C"/>
    <w:rsid w:val="00A40561"/>
    <w:rsid w:val="00A40998"/>
    <w:rsid w:val="00A42E89"/>
    <w:rsid w:val="00A444E4"/>
    <w:rsid w:val="00A44E30"/>
    <w:rsid w:val="00A46328"/>
    <w:rsid w:val="00A4683C"/>
    <w:rsid w:val="00A50464"/>
    <w:rsid w:val="00A5102B"/>
    <w:rsid w:val="00A5148B"/>
    <w:rsid w:val="00A5385B"/>
    <w:rsid w:val="00A54059"/>
    <w:rsid w:val="00A54E3B"/>
    <w:rsid w:val="00A56B64"/>
    <w:rsid w:val="00A57154"/>
    <w:rsid w:val="00A5786B"/>
    <w:rsid w:val="00A60CF2"/>
    <w:rsid w:val="00A610B8"/>
    <w:rsid w:val="00A613D2"/>
    <w:rsid w:val="00A62C23"/>
    <w:rsid w:val="00A64A08"/>
    <w:rsid w:val="00A657EB"/>
    <w:rsid w:val="00A73C57"/>
    <w:rsid w:val="00A76D8F"/>
    <w:rsid w:val="00A77C12"/>
    <w:rsid w:val="00A8523D"/>
    <w:rsid w:val="00A86662"/>
    <w:rsid w:val="00A869BB"/>
    <w:rsid w:val="00A87425"/>
    <w:rsid w:val="00A909AF"/>
    <w:rsid w:val="00A90A07"/>
    <w:rsid w:val="00A91901"/>
    <w:rsid w:val="00A93B52"/>
    <w:rsid w:val="00A96669"/>
    <w:rsid w:val="00AA01E0"/>
    <w:rsid w:val="00AA19F9"/>
    <w:rsid w:val="00AA235F"/>
    <w:rsid w:val="00AA371B"/>
    <w:rsid w:val="00AA373C"/>
    <w:rsid w:val="00AA4159"/>
    <w:rsid w:val="00AA4559"/>
    <w:rsid w:val="00AA5346"/>
    <w:rsid w:val="00AA626B"/>
    <w:rsid w:val="00AB414A"/>
    <w:rsid w:val="00AB739E"/>
    <w:rsid w:val="00AC0136"/>
    <w:rsid w:val="00AC0BFC"/>
    <w:rsid w:val="00AC0C98"/>
    <w:rsid w:val="00AC2683"/>
    <w:rsid w:val="00AC292A"/>
    <w:rsid w:val="00AC2F2F"/>
    <w:rsid w:val="00AC4E74"/>
    <w:rsid w:val="00AD0579"/>
    <w:rsid w:val="00AD1630"/>
    <w:rsid w:val="00AD2275"/>
    <w:rsid w:val="00AD3671"/>
    <w:rsid w:val="00AD5D3D"/>
    <w:rsid w:val="00AD7AF2"/>
    <w:rsid w:val="00AE0593"/>
    <w:rsid w:val="00AE3414"/>
    <w:rsid w:val="00AE3DBF"/>
    <w:rsid w:val="00AE4D31"/>
    <w:rsid w:val="00AE647E"/>
    <w:rsid w:val="00AE6DB6"/>
    <w:rsid w:val="00AF0E8D"/>
    <w:rsid w:val="00AF26FF"/>
    <w:rsid w:val="00AF2958"/>
    <w:rsid w:val="00AF2B1C"/>
    <w:rsid w:val="00AF31EB"/>
    <w:rsid w:val="00AF42A8"/>
    <w:rsid w:val="00AF4C77"/>
    <w:rsid w:val="00AF5047"/>
    <w:rsid w:val="00AF67FD"/>
    <w:rsid w:val="00AF7646"/>
    <w:rsid w:val="00B006BE"/>
    <w:rsid w:val="00B01BF2"/>
    <w:rsid w:val="00B01CA4"/>
    <w:rsid w:val="00B028AD"/>
    <w:rsid w:val="00B03680"/>
    <w:rsid w:val="00B03880"/>
    <w:rsid w:val="00B05AE6"/>
    <w:rsid w:val="00B06F13"/>
    <w:rsid w:val="00B12832"/>
    <w:rsid w:val="00B13C2D"/>
    <w:rsid w:val="00B17865"/>
    <w:rsid w:val="00B22745"/>
    <w:rsid w:val="00B22A19"/>
    <w:rsid w:val="00B24314"/>
    <w:rsid w:val="00B266E0"/>
    <w:rsid w:val="00B31BD0"/>
    <w:rsid w:val="00B32D3A"/>
    <w:rsid w:val="00B33E0E"/>
    <w:rsid w:val="00B37040"/>
    <w:rsid w:val="00B37BC9"/>
    <w:rsid w:val="00B37EF5"/>
    <w:rsid w:val="00B43A98"/>
    <w:rsid w:val="00B440A9"/>
    <w:rsid w:val="00B44241"/>
    <w:rsid w:val="00B466E8"/>
    <w:rsid w:val="00B46926"/>
    <w:rsid w:val="00B47D73"/>
    <w:rsid w:val="00B502DE"/>
    <w:rsid w:val="00B52D59"/>
    <w:rsid w:val="00B541BA"/>
    <w:rsid w:val="00B602FD"/>
    <w:rsid w:val="00B611F9"/>
    <w:rsid w:val="00B63274"/>
    <w:rsid w:val="00B7060F"/>
    <w:rsid w:val="00B707DA"/>
    <w:rsid w:val="00B7698B"/>
    <w:rsid w:val="00B770CF"/>
    <w:rsid w:val="00B80FBA"/>
    <w:rsid w:val="00B81612"/>
    <w:rsid w:val="00B81BBC"/>
    <w:rsid w:val="00B8254C"/>
    <w:rsid w:val="00B84279"/>
    <w:rsid w:val="00B84B97"/>
    <w:rsid w:val="00B86B3E"/>
    <w:rsid w:val="00B92FC3"/>
    <w:rsid w:val="00B93A8B"/>
    <w:rsid w:val="00B9425D"/>
    <w:rsid w:val="00B94C31"/>
    <w:rsid w:val="00B96530"/>
    <w:rsid w:val="00B97ABC"/>
    <w:rsid w:val="00B97E20"/>
    <w:rsid w:val="00BA0640"/>
    <w:rsid w:val="00BB1898"/>
    <w:rsid w:val="00BB1B2C"/>
    <w:rsid w:val="00BB299A"/>
    <w:rsid w:val="00BB3838"/>
    <w:rsid w:val="00BB4645"/>
    <w:rsid w:val="00BB4732"/>
    <w:rsid w:val="00BB57A5"/>
    <w:rsid w:val="00BB7A1E"/>
    <w:rsid w:val="00BB7FE7"/>
    <w:rsid w:val="00BC0DC4"/>
    <w:rsid w:val="00BC1D5F"/>
    <w:rsid w:val="00BC20A4"/>
    <w:rsid w:val="00BC3EE5"/>
    <w:rsid w:val="00BC5C58"/>
    <w:rsid w:val="00BD1888"/>
    <w:rsid w:val="00BD1BD8"/>
    <w:rsid w:val="00BD2E42"/>
    <w:rsid w:val="00BD331A"/>
    <w:rsid w:val="00BD5713"/>
    <w:rsid w:val="00BD6718"/>
    <w:rsid w:val="00BD6D05"/>
    <w:rsid w:val="00BD70FE"/>
    <w:rsid w:val="00BE39F0"/>
    <w:rsid w:val="00BE7A16"/>
    <w:rsid w:val="00BF0E37"/>
    <w:rsid w:val="00BF20C9"/>
    <w:rsid w:val="00BF2B69"/>
    <w:rsid w:val="00BF3C3A"/>
    <w:rsid w:val="00BF3C54"/>
    <w:rsid w:val="00BF3EF4"/>
    <w:rsid w:val="00BF4238"/>
    <w:rsid w:val="00BF4A59"/>
    <w:rsid w:val="00BF4E48"/>
    <w:rsid w:val="00BF5591"/>
    <w:rsid w:val="00BF5F00"/>
    <w:rsid w:val="00BF627C"/>
    <w:rsid w:val="00C00D3B"/>
    <w:rsid w:val="00C03B8F"/>
    <w:rsid w:val="00C05E0E"/>
    <w:rsid w:val="00C06A40"/>
    <w:rsid w:val="00C11E6D"/>
    <w:rsid w:val="00C11FDE"/>
    <w:rsid w:val="00C15BBA"/>
    <w:rsid w:val="00C16360"/>
    <w:rsid w:val="00C16936"/>
    <w:rsid w:val="00C1735E"/>
    <w:rsid w:val="00C2223A"/>
    <w:rsid w:val="00C249EB"/>
    <w:rsid w:val="00C25047"/>
    <w:rsid w:val="00C2524D"/>
    <w:rsid w:val="00C252B5"/>
    <w:rsid w:val="00C25522"/>
    <w:rsid w:val="00C2626F"/>
    <w:rsid w:val="00C26703"/>
    <w:rsid w:val="00C2726A"/>
    <w:rsid w:val="00C31F73"/>
    <w:rsid w:val="00C32839"/>
    <w:rsid w:val="00C32ACC"/>
    <w:rsid w:val="00C3661B"/>
    <w:rsid w:val="00C375DB"/>
    <w:rsid w:val="00C37675"/>
    <w:rsid w:val="00C41087"/>
    <w:rsid w:val="00C4121E"/>
    <w:rsid w:val="00C4241A"/>
    <w:rsid w:val="00C43FEC"/>
    <w:rsid w:val="00C447BD"/>
    <w:rsid w:val="00C467F9"/>
    <w:rsid w:val="00C5006B"/>
    <w:rsid w:val="00C514C7"/>
    <w:rsid w:val="00C53068"/>
    <w:rsid w:val="00C532A3"/>
    <w:rsid w:val="00C5363A"/>
    <w:rsid w:val="00C53F5D"/>
    <w:rsid w:val="00C540A2"/>
    <w:rsid w:val="00C61329"/>
    <w:rsid w:val="00C63F13"/>
    <w:rsid w:val="00C641CA"/>
    <w:rsid w:val="00C6502B"/>
    <w:rsid w:val="00C70EC7"/>
    <w:rsid w:val="00C720CB"/>
    <w:rsid w:val="00C72704"/>
    <w:rsid w:val="00C75823"/>
    <w:rsid w:val="00C766A4"/>
    <w:rsid w:val="00C817FC"/>
    <w:rsid w:val="00C85222"/>
    <w:rsid w:val="00C900BB"/>
    <w:rsid w:val="00C9104A"/>
    <w:rsid w:val="00C91662"/>
    <w:rsid w:val="00C92038"/>
    <w:rsid w:val="00C92E72"/>
    <w:rsid w:val="00C933CA"/>
    <w:rsid w:val="00C94357"/>
    <w:rsid w:val="00C97327"/>
    <w:rsid w:val="00C978D2"/>
    <w:rsid w:val="00CA0239"/>
    <w:rsid w:val="00CA02A3"/>
    <w:rsid w:val="00CA0AF6"/>
    <w:rsid w:val="00CA0B06"/>
    <w:rsid w:val="00CA4B7C"/>
    <w:rsid w:val="00CA5989"/>
    <w:rsid w:val="00CA7140"/>
    <w:rsid w:val="00CA77DE"/>
    <w:rsid w:val="00CB16AF"/>
    <w:rsid w:val="00CB1CF1"/>
    <w:rsid w:val="00CB6B84"/>
    <w:rsid w:val="00CB70A7"/>
    <w:rsid w:val="00CC51BA"/>
    <w:rsid w:val="00CC7389"/>
    <w:rsid w:val="00CD057C"/>
    <w:rsid w:val="00CD1745"/>
    <w:rsid w:val="00CD17E0"/>
    <w:rsid w:val="00CD1A39"/>
    <w:rsid w:val="00CD2DEF"/>
    <w:rsid w:val="00CD603B"/>
    <w:rsid w:val="00CD6D47"/>
    <w:rsid w:val="00CD7B8D"/>
    <w:rsid w:val="00CE0AA4"/>
    <w:rsid w:val="00CE1A27"/>
    <w:rsid w:val="00CE1AF9"/>
    <w:rsid w:val="00CE2435"/>
    <w:rsid w:val="00CE443A"/>
    <w:rsid w:val="00CE474A"/>
    <w:rsid w:val="00CE6BD0"/>
    <w:rsid w:val="00CF31B9"/>
    <w:rsid w:val="00CF3EDE"/>
    <w:rsid w:val="00CF41F1"/>
    <w:rsid w:val="00CF4D9E"/>
    <w:rsid w:val="00CF5108"/>
    <w:rsid w:val="00CF5192"/>
    <w:rsid w:val="00CF54EB"/>
    <w:rsid w:val="00CF55C2"/>
    <w:rsid w:val="00CF5CB2"/>
    <w:rsid w:val="00CF60BB"/>
    <w:rsid w:val="00CF7B10"/>
    <w:rsid w:val="00D023A4"/>
    <w:rsid w:val="00D03FF7"/>
    <w:rsid w:val="00D04918"/>
    <w:rsid w:val="00D102EA"/>
    <w:rsid w:val="00D106C5"/>
    <w:rsid w:val="00D10BAD"/>
    <w:rsid w:val="00D10CA9"/>
    <w:rsid w:val="00D1257A"/>
    <w:rsid w:val="00D13DA6"/>
    <w:rsid w:val="00D14A76"/>
    <w:rsid w:val="00D166C8"/>
    <w:rsid w:val="00D17E9D"/>
    <w:rsid w:val="00D219BA"/>
    <w:rsid w:val="00D22DA2"/>
    <w:rsid w:val="00D24494"/>
    <w:rsid w:val="00D26979"/>
    <w:rsid w:val="00D27DA4"/>
    <w:rsid w:val="00D30C0F"/>
    <w:rsid w:val="00D34EAA"/>
    <w:rsid w:val="00D36EA3"/>
    <w:rsid w:val="00D51C63"/>
    <w:rsid w:val="00D54684"/>
    <w:rsid w:val="00D5488C"/>
    <w:rsid w:val="00D549BE"/>
    <w:rsid w:val="00D605E4"/>
    <w:rsid w:val="00D61CC9"/>
    <w:rsid w:val="00D61F82"/>
    <w:rsid w:val="00D63929"/>
    <w:rsid w:val="00D63936"/>
    <w:rsid w:val="00D64DAC"/>
    <w:rsid w:val="00D67C22"/>
    <w:rsid w:val="00D710AE"/>
    <w:rsid w:val="00D748ED"/>
    <w:rsid w:val="00D75361"/>
    <w:rsid w:val="00D801AF"/>
    <w:rsid w:val="00D80596"/>
    <w:rsid w:val="00D8155A"/>
    <w:rsid w:val="00D8193A"/>
    <w:rsid w:val="00D8274F"/>
    <w:rsid w:val="00D8629C"/>
    <w:rsid w:val="00D91B4D"/>
    <w:rsid w:val="00D91D9A"/>
    <w:rsid w:val="00D955F0"/>
    <w:rsid w:val="00D972F7"/>
    <w:rsid w:val="00D97C52"/>
    <w:rsid w:val="00D97FE8"/>
    <w:rsid w:val="00DA26B0"/>
    <w:rsid w:val="00DA2CD4"/>
    <w:rsid w:val="00DB0445"/>
    <w:rsid w:val="00DB09B4"/>
    <w:rsid w:val="00DB0F89"/>
    <w:rsid w:val="00DB1747"/>
    <w:rsid w:val="00DB52BC"/>
    <w:rsid w:val="00DB7290"/>
    <w:rsid w:val="00DC25AA"/>
    <w:rsid w:val="00DC5F78"/>
    <w:rsid w:val="00DC6D41"/>
    <w:rsid w:val="00DD1550"/>
    <w:rsid w:val="00DD2AD7"/>
    <w:rsid w:val="00DD56E4"/>
    <w:rsid w:val="00DD735B"/>
    <w:rsid w:val="00DE1E1E"/>
    <w:rsid w:val="00DE2700"/>
    <w:rsid w:val="00DE5381"/>
    <w:rsid w:val="00DE6961"/>
    <w:rsid w:val="00DE6F0D"/>
    <w:rsid w:val="00DF0CAF"/>
    <w:rsid w:val="00DF4133"/>
    <w:rsid w:val="00DF4B00"/>
    <w:rsid w:val="00DF531D"/>
    <w:rsid w:val="00DF70D1"/>
    <w:rsid w:val="00E01546"/>
    <w:rsid w:val="00E0345D"/>
    <w:rsid w:val="00E04552"/>
    <w:rsid w:val="00E04F6E"/>
    <w:rsid w:val="00E059AF"/>
    <w:rsid w:val="00E05D18"/>
    <w:rsid w:val="00E107DE"/>
    <w:rsid w:val="00E13DC7"/>
    <w:rsid w:val="00E14AAB"/>
    <w:rsid w:val="00E17535"/>
    <w:rsid w:val="00E17802"/>
    <w:rsid w:val="00E20524"/>
    <w:rsid w:val="00E229B2"/>
    <w:rsid w:val="00E22E7C"/>
    <w:rsid w:val="00E22F8D"/>
    <w:rsid w:val="00E30812"/>
    <w:rsid w:val="00E316E2"/>
    <w:rsid w:val="00E322B5"/>
    <w:rsid w:val="00E32E91"/>
    <w:rsid w:val="00E34B23"/>
    <w:rsid w:val="00E36275"/>
    <w:rsid w:val="00E37705"/>
    <w:rsid w:val="00E37DB3"/>
    <w:rsid w:val="00E43886"/>
    <w:rsid w:val="00E46236"/>
    <w:rsid w:val="00E46408"/>
    <w:rsid w:val="00E46DB1"/>
    <w:rsid w:val="00E5131D"/>
    <w:rsid w:val="00E52551"/>
    <w:rsid w:val="00E55C7F"/>
    <w:rsid w:val="00E5764B"/>
    <w:rsid w:val="00E60422"/>
    <w:rsid w:val="00E61DC7"/>
    <w:rsid w:val="00E63C81"/>
    <w:rsid w:val="00E63DCB"/>
    <w:rsid w:val="00E640E0"/>
    <w:rsid w:val="00E64420"/>
    <w:rsid w:val="00E733F6"/>
    <w:rsid w:val="00E74E06"/>
    <w:rsid w:val="00E816E6"/>
    <w:rsid w:val="00E81E76"/>
    <w:rsid w:val="00E86CF8"/>
    <w:rsid w:val="00E91B2E"/>
    <w:rsid w:val="00E91CA1"/>
    <w:rsid w:val="00E92051"/>
    <w:rsid w:val="00E95690"/>
    <w:rsid w:val="00E96036"/>
    <w:rsid w:val="00E97581"/>
    <w:rsid w:val="00EA0742"/>
    <w:rsid w:val="00EA4E9E"/>
    <w:rsid w:val="00EA5A24"/>
    <w:rsid w:val="00EA658C"/>
    <w:rsid w:val="00EA748E"/>
    <w:rsid w:val="00EB0956"/>
    <w:rsid w:val="00EB09BA"/>
    <w:rsid w:val="00EB256B"/>
    <w:rsid w:val="00EB280D"/>
    <w:rsid w:val="00EB3588"/>
    <w:rsid w:val="00EB46BC"/>
    <w:rsid w:val="00EB48C3"/>
    <w:rsid w:val="00EB5AC3"/>
    <w:rsid w:val="00EB60A6"/>
    <w:rsid w:val="00EB6A4F"/>
    <w:rsid w:val="00EB7735"/>
    <w:rsid w:val="00EC1492"/>
    <w:rsid w:val="00EC5AB8"/>
    <w:rsid w:val="00ED1586"/>
    <w:rsid w:val="00ED2BEE"/>
    <w:rsid w:val="00ED46DD"/>
    <w:rsid w:val="00ED5F11"/>
    <w:rsid w:val="00ED70FB"/>
    <w:rsid w:val="00ED71FD"/>
    <w:rsid w:val="00ED7FD6"/>
    <w:rsid w:val="00EE0159"/>
    <w:rsid w:val="00EE3167"/>
    <w:rsid w:val="00EE379D"/>
    <w:rsid w:val="00EE4BEA"/>
    <w:rsid w:val="00EE5441"/>
    <w:rsid w:val="00EE69B1"/>
    <w:rsid w:val="00EE77CE"/>
    <w:rsid w:val="00EF05E4"/>
    <w:rsid w:val="00EF0D67"/>
    <w:rsid w:val="00EF370B"/>
    <w:rsid w:val="00EF574F"/>
    <w:rsid w:val="00EF7C70"/>
    <w:rsid w:val="00EF7F0D"/>
    <w:rsid w:val="00F03362"/>
    <w:rsid w:val="00F04866"/>
    <w:rsid w:val="00F07D62"/>
    <w:rsid w:val="00F105BA"/>
    <w:rsid w:val="00F116EF"/>
    <w:rsid w:val="00F15A5C"/>
    <w:rsid w:val="00F251B4"/>
    <w:rsid w:val="00F25BEE"/>
    <w:rsid w:val="00F30EC8"/>
    <w:rsid w:val="00F358C7"/>
    <w:rsid w:val="00F364AB"/>
    <w:rsid w:val="00F40A32"/>
    <w:rsid w:val="00F4304F"/>
    <w:rsid w:val="00F44596"/>
    <w:rsid w:val="00F45249"/>
    <w:rsid w:val="00F47911"/>
    <w:rsid w:val="00F503BB"/>
    <w:rsid w:val="00F53181"/>
    <w:rsid w:val="00F60D27"/>
    <w:rsid w:val="00F61640"/>
    <w:rsid w:val="00F626F9"/>
    <w:rsid w:val="00F62CA8"/>
    <w:rsid w:val="00F65414"/>
    <w:rsid w:val="00F67506"/>
    <w:rsid w:val="00F70829"/>
    <w:rsid w:val="00F70C6C"/>
    <w:rsid w:val="00F7392C"/>
    <w:rsid w:val="00F807DB"/>
    <w:rsid w:val="00F810A7"/>
    <w:rsid w:val="00F84C8A"/>
    <w:rsid w:val="00F85C2B"/>
    <w:rsid w:val="00F91EEF"/>
    <w:rsid w:val="00FA01BD"/>
    <w:rsid w:val="00FA0D08"/>
    <w:rsid w:val="00FA656B"/>
    <w:rsid w:val="00FA7C56"/>
    <w:rsid w:val="00FB0566"/>
    <w:rsid w:val="00FB060C"/>
    <w:rsid w:val="00FB2B43"/>
    <w:rsid w:val="00FB314D"/>
    <w:rsid w:val="00FB470C"/>
    <w:rsid w:val="00FB66A7"/>
    <w:rsid w:val="00FB7211"/>
    <w:rsid w:val="00FB777C"/>
    <w:rsid w:val="00FC0467"/>
    <w:rsid w:val="00FC5FD9"/>
    <w:rsid w:val="00FC7D4C"/>
    <w:rsid w:val="00FD03D5"/>
    <w:rsid w:val="00FD3241"/>
    <w:rsid w:val="00FD4989"/>
    <w:rsid w:val="00FD5428"/>
    <w:rsid w:val="00FD624A"/>
    <w:rsid w:val="00FD6EFB"/>
    <w:rsid w:val="00FE121C"/>
    <w:rsid w:val="00FE1A1D"/>
    <w:rsid w:val="00FE1E01"/>
    <w:rsid w:val="00FE1F72"/>
    <w:rsid w:val="00FE4310"/>
    <w:rsid w:val="00FF01BD"/>
    <w:rsid w:val="00FF0B30"/>
    <w:rsid w:val="00FF2D8F"/>
    <w:rsid w:val="00FF30A9"/>
    <w:rsid w:val="00FF6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4F99"/>
  <w15:docId w15:val="{44A7E8C9-11D5-4A6E-B7E9-A37511E5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36"/>
    <w:pPr>
      <w:spacing w:after="0" w:line="240" w:lineRule="auto"/>
    </w:pPr>
    <w:rPr>
      <w:rFonts w:ascii="Times New Roman" w:eastAsia="Times New Roman" w:hAnsi="Times New Roman" w:cs="Times New Roman"/>
      <w:sz w:val="20"/>
      <w:szCs w:val="20"/>
      <w:lang w:val="en-AU"/>
    </w:rPr>
  </w:style>
  <w:style w:type="paragraph" w:styleId="Heading1">
    <w:name w:val="heading 1"/>
    <w:aliases w:val="H1,Section Heading,heading1,Antraste 1,h1,H1 Rakstz."/>
    <w:basedOn w:val="Normal"/>
    <w:next w:val="Normal"/>
    <w:link w:val="Heading1Char"/>
    <w:qFormat/>
    <w:rsid w:val="00AC0136"/>
    <w:pPr>
      <w:keepNext/>
      <w:jc w:val="center"/>
      <w:outlineLvl w:val="0"/>
    </w:pPr>
    <w:rPr>
      <w:rFonts w:ascii="Dutch TL" w:hAnsi="Dutch TL"/>
      <w:b/>
      <w:sz w:val="28"/>
    </w:rPr>
  </w:style>
  <w:style w:type="paragraph" w:styleId="Heading2">
    <w:name w:val="heading 2"/>
    <w:basedOn w:val="Normal"/>
    <w:next w:val="Normal"/>
    <w:link w:val="Heading2Char"/>
    <w:uiPriority w:val="9"/>
    <w:qFormat/>
    <w:rsid w:val="00AC0136"/>
    <w:pPr>
      <w:keepNext/>
      <w:jc w:val="both"/>
      <w:outlineLvl w:val="1"/>
    </w:pPr>
    <w:rPr>
      <w:rFonts w:ascii="Dutch TL" w:hAnsi="Dutch TL"/>
      <w:sz w:val="28"/>
    </w:rPr>
  </w:style>
  <w:style w:type="paragraph" w:styleId="Heading3">
    <w:name w:val="heading 3"/>
    <w:aliases w:val="Char1"/>
    <w:basedOn w:val="Normal"/>
    <w:next w:val="Normal"/>
    <w:link w:val="Heading3Char"/>
    <w:uiPriority w:val="9"/>
    <w:qFormat/>
    <w:rsid w:val="004972F4"/>
    <w:pPr>
      <w:tabs>
        <w:tab w:val="num" w:pos="1152"/>
      </w:tabs>
      <w:ind w:left="1080" w:hanging="360"/>
      <w:jc w:val="both"/>
      <w:outlineLvl w:val="2"/>
    </w:pPr>
    <w:rPr>
      <w:rFonts w:cs="Arial"/>
      <w:bCs/>
      <w:sz w:val="24"/>
      <w:szCs w:val="26"/>
      <w:lang w:val="lv-LV"/>
    </w:rPr>
  </w:style>
  <w:style w:type="paragraph" w:styleId="Heading5">
    <w:name w:val="heading 5"/>
    <w:basedOn w:val="Normal"/>
    <w:next w:val="Normal"/>
    <w:link w:val="Heading5Char"/>
    <w:qFormat/>
    <w:rsid w:val="004972F4"/>
    <w:pPr>
      <w:tabs>
        <w:tab w:val="num" w:pos="1872"/>
      </w:tabs>
      <w:spacing w:before="240" w:after="60"/>
      <w:ind w:left="1800" w:hanging="360"/>
      <w:outlineLvl w:val="4"/>
    </w:pPr>
    <w:rPr>
      <w:b/>
      <w:bCs/>
      <w:i/>
      <w:iCs/>
      <w:sz w:val="26"/>
      <w:szCs w:val="26"/>
      <w:lang w:val="lv-LV"/>
    </w:rPr>
  </w:style>
  <w:style w:type="paragraph" w:styleId="Heading6">
    <w:name w:val="heading 6"/>
    <w:basedOn w:val="Normal"/>
    <w:next w:val="Normal"/>
    <w:link w:val="Heading6Char"/>
    <w:qFormat/>
    <w:rsid w:val="004972F4"/>
    <w:pPr>
      <w:tabs>
        <w:tab w:val="num" w:pos="2232"/>
      </w:tabs>
      <w:spacing w:before="240" w:after="60"/>
      <w:ind w:left="2160" w:hanging="360"/>
      <w:outlineLvl w:val="5"/>
    </w:pPr>
    <w:rPr>
      <w:b/>
      <w:bCs/>
      <w:sz w:val="22"/>
      <w:szCs w:val="22"/>
      <w:lang w:val="lv-LV"/>
    </w:rPr>
  </w:style>
  <w:style w:type="paragraph" w:styleId="Heading7">
    <w:name w:val="heading 7"/>
    <w:basedOn w:val="Normal"/>
    <w:next w:val="Normal"/>
    <w:link w:val="Heading7Char"/>
    <w:qFormat/>
    <w:rsid w:val="004972F4"/>
    <w:pPr>
      <w:tabs>
        <w:tab w:val="num" w:pos="2592"/>
      </w:tabs>
      <w:spacing w:before="240" w:after="60"/>
      <w:ind w:left="2520" w:hanging="360"/>
      <w:outlineLvl w:val="6"/>
    </w:pPr>
    <w:rPr>
      <w:sz w:val="24"/>
      <w:szCs w:val="24"/>
      <w:lang w:val="lv-LV"/>
    </w:rPr>
  </w:style>
  <w:style w:type="paragraph" w:styleId="Heading8">
    <w:name w:val="heading 8"/>
    <w:basedOn w:val="Normal"/>
    <w:next w:val="Normal"/>
    <w:link w:val="Heading8Char"/>
    <w:qFormat/>
    <w:rsid w:val="004972F4"/>
    <w:pPr>
      <w:tabs>
        <w:tab w:val="num" w:pos="2952"/>
      </w:tabs>
      <w:spacing w:before="240" w:after="60"/>
      <w:ind w:left="2880" w:hanging="360"/>
      <w:outlineLvl w:val="7"/>
    </w:pPr>
    <w:rPr>
      <w:i/>
      <w:iCs/>
      <w:sz w:val="24"/>
      <w:szCs w:val="24"/>
      <w:lang w:val="lv-LV"/>
    </w:rPr>
  </w:style>
  <w:style w:type="paragraph" w:styleId="Heading9">
    <w:name w:val="heading 9"/>
    <w:basedOn w:val="Normal"/>
    <w:next w:val="Normal"/>
    <w:link w:val="Heading9Char"/>
    <w:qFormat/>
    <w:rsid w:val="004972F4"/>
    <w:pPr>
      <w:tabs>
        <w:tab w:val="num" w:pos="3312"/>
      </w:tabs>
      <w:spacing w:before="240" w:after="60"/>
      <w:ind w:left="3240" w:hanging="360"/>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H1 Rakstz. Char"/>
    <w:basedOn w:val="DefaultParagraphFont"/>
    <w:link w:val="Heading1"/>
    <w:rsid w:val="00AC0136"/>
    <w:rPr>
      <w:rFonts w:ascii="Dutch TL" w:eastAsia="Times New Roman" w:hAnsi="Dutch TL" w:cs="Times New Roman"/>
      <w:b/>
      <w:sz w:val="28"/>
      <w:szCs w:val="20"/>
      <w:lang w:val="en-AU"/>
    </w:rPr>
  </w:style>
  <w:style w:type="character" w:customStyle="1" w:styleId="Heading2Char">
    <w:name w:val="Heading 2 Char"/>
    <w:basedOn w:val="DefaultParagraphFont"/>
    <w:link w:val="Heading2"/>
    <w:uiPriority w:val="9"/>
    <w:rsid w:val="00AC0136"/>
    <w:rPr>
      <w:rFonts w:ascii="Dutch TL" w:eastAsia="Times New Roman" w:hAnsi="Dutch TL" w:cs="Times New Roman"/>
      <w:sz w:val="28"/>
      <w:szCs w:val="20"/>
      <w:lang w:val="en-AU"/>
    </w:rPr>
  </w:style>
  <w:style w:type="character" w:customStyle="1" w:styleId="textlarge1">
    <w:name w:val="textlarge1"/>
    <w:rsid w:val="00437A9A"/>
    <w:rPr>
      <w:rFonts w:ascii="Verdana" w:hAnsi="Verdana" w:hint="default"/>
      <w:sz w:val="18"/>
      <w:szCs w:val="18"/>
    </w:rPr>
  </w:style>
  <w:style w:type="character" w:styleId="Hyperlink">
    <w:name w:val="Hyperlink"/>
    <w:rsid w:val="00437A9A"/>
    <w:rPr>
      <w:color w:val="0000FF"/>
      <w:u w:val="single"/>
    </w:rPr>
  </w:style>
  <w:style w:type="character" w:styleId="Strong">
    <w:name w:val="Strong"/>
    <w:qFormat/>
    <w:rsid w:val="00437A9A"/>
    <w:rPr>
      <w:b/>
      <w:bCs/>
    </w:rPr>
  </w:style>
  <w:style w:type="paragraph" w:styleId="ListParagraph">
    <w:name w:val="List Paragraph"/>
    <w:aliases w:val="2,Normal bullet 2,Bullet list,Saistīto dokumentu saraksts,Syle 1,Numurets,H&amp;P List Paragraph,Strip,Table of contents numbered,Citation List,CV Bullet 3,Graphic,ADB paragraph numbering,Resume Title,heading 4,Ha,Bullets1"/>
    <w:basedOn w:val="Normal"/>
    <w:link w:val="ListParagraphChar"/>
    <w:uiPriority w:val="34"/>
    <w:qFormat/>
    <w:rsid w:val="004A6696"/>
    <w:pPr>
      <w:spacing w:after="200" w:line="276" w:lineRule="auto"/>
      <w:ind w:left="360"/>
      <w:contextualSpacing/>
      <w:jc w:val="both"/>
    </w:pPr>
    <w:rPr>
      <w:rFonts w:asciiTheme="minorHAnsi" w:eastAsiaTheme="minorHAnsi" w:hAnsiTheme="minorHAnsi" w:cstheme="minorBidi"/>
      <w:color w:val="000000"/>
      <w:sz w:val="22"/>
      <w:szCs w:val="22"/>
      <w:lang w:val="lv-LV"/>
    </w:rPr>
  </w:style>
  <w:style w:type="character" w:customStyle="1" w:styleId="Heading3Char">
    <w:name w:val="Heading 3 Char"/>
    <w:aliases w:val="Char1 Char"/>
    <w:basedOn w:val="DefaultParagraphFont"/>
    <w:link w:val="Heading3"/>
    <w:uiPriority w:val="9"/>
    <w:rsid w:val="004972F4"/>
    <w:rPr>
      <w:rFonts w:ascii="Times New Roman" w:eastAsia="Times New Roman" w:hAnsi="Times New Roman" w:cs="Arial"/>
      <w:bCs/>
      <w:sz w:val="24"/>
      <w:szCs w:val="26"/>
    </w:rPr>
  </w:style>
  <w:style w:type="character" w:customStyle="1" w:styleId="Heading5Char">
    <w:name w:val="Heading 5 Char"/>
    <w:basedOn w:val="DefaultParagraphFont"/>
    <w:link w:val="Heading5"/>
    <w:rsid w:val="004972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972F4"/>
    <w:rPr>
      <w:rFonts w:ascii="Times New Roman" w:eastAsia="Times New Roman" w:hAnsi="Times New Roman" w:cs="Times New Roman"/>
      <w:b/>
      <w:bCs/>
    </w:rPr>
  </w:style>
  <w:style w:type="character" w:customStyle="1" w:styleId="Heading7Char">
    <w:name w:val="Heading 7 Char"/>
    <w:basedOn w:val="DefaultParagraphFont"/>
    <w:link w:val="Heading7"/>
    <w:rsid w:val="004972F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972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972F4"/>
    <w:rPr>
      <w:rFonts w:ascii="Arial" w:eastAsia="Times New Roman" w:hAnsi="Arial" w:cs="Arial"/>
    </w:rPr>
  </w:style>
  <w:style w:type="numbering" w:customStyle="1" w:styleId="Style171">
    <w:name w:val="Style171"/>
    <w:rsid w:val="004972F4"/>
    <w:pPr>
      <w:numPr>
        <w:numId w:val="1"/>
      </w:numPr>
    </w:pPr>
  </w:style>
  <w:style w:type="numbering" w:customStyle="1" w:styleId="Style173">
    <w:name w:val="Style173"/>
    <w:uiPriority w:val="99"/>
    <w:rsid w:val="004972F4"/>
    <w:pPr>
      <w:numPr>
        <w:numId w:val="2"/>
      </w:numPr>
    </w:pPr>
  </w:style>
  <w:style w:type="numbering" w:customStyle="1" w:styleId="Stils12">
    <w:name w:val="Stils12"/>
    <w:uiPriority w:val="99"/>
    <w:rsid w:val="004972F4"/>
    <w:pPr>
      <w:numPr>
        <w:numId w:val="3"/>
      </w:numPr>
    </w:pPr>
  </w:style>
  <w:style w:type="character" w:styleId="CommentReference">
    <w:name w:val="annotation reference"/>
    <w:basedOn w:val="DefaultParagraphFont"/>
    <w:uiPriority w:val="99"/>
    <w:semiHidden/>
    <w:unhideWhenUsed/>
    <w:rsid w:val="004972F4"/>
    <w:rPr>
      <w:sz w:val="16"/>
      <w:szCs w:val="16"/>
    </w:rPr>
  </w:style>
  <w:style w:type="paragraph" w:styleId="CommentText">
    <w:name w:val="annotation text"/>
    <w:basedOn w:val="Normal"/>
    <w:link w:val="CommentTextChar"/>
    <w:uiPriority w:val="99"/>
    <w:unhideWhenUsed/>
    <w:rsid w:val="004972F4"/>
    <w:pPr>
      <w:spacing w:after="200"/>
    </w:pPr>
    <w:rPr>
      <w:rFonts w:asciiTheme="minorHAnsi" w:eastAsiaTheme="minorHAnsi" w:hAnsiTheme="minorHAnsi" w:cstheme="minorBidi"/>
      <w:lang w:val="lv-LV"/>
    </w:rPr>
  </w:style>
  <w:style w:type="character" w:customStyle="1" w:styleId="CommentTextChar">
    <w:name w:val="Comment Text Char"/>
    <w:basedOn w:val="DefaultParagraphFont"/>
    <w:link w:val="CommentText"/>
    <w:uiPriority w:val="99"/>
    <w:rsid w:val="004972F4"/>
    <w:rPr>
      <w:sz w:val="20"/>
      <w:szCs w:val="20"/>
    </w:rPr>
  </w:style>
  <w:style w:type="paragraph" w:styleId="CommentSubject">
    <w:name w:val="annotation subject"/>
    <w:basedOn w:val="CommentText"/>
    <w:next w:val="CommentText"/>
    <w:link w:val="CommentSubjectChar"/>
    <w:uiPriority w:val="99"/>
    <w:semiHidden/>
    <w:unhideWhenUsed/>
    <w:rsid w:val="004972F4"/>
    <w:rPr>
      <w:b/>
      <w:bCs/>
    </w:rPr>
  </w:style>
  <w:style w:type="character" w:customStyle="1" w:styleId="CommentSubjectChar">
    <w:name w:val="Comment Subject Char"/>
    <w:basedOn w:val="CommentTextChar"/>
    <w:link w:val="CommentSubject"/>
    <w:uiPriority w:val="99"/>
    <w:semiHidden/>
    <w:rsid w:val="004972F4"/>
    <w:rPr>
      <w:b/>
      <w:bCs/>
      <w:sz w:val="20"/>
      <w:szCs w:val="20"/>
    </w:rPr>
  </w:style>
  <w:style w:type="paragraph" w:styleId="BalloonText">
    <w:name w:val="Balloon Text"/>
    <w:basedOn w:val="Normal"/>
    <w:link w:val="BalloonTextChar"/>
    <w:uiPriority w:val="99"/>
    <w:semiHidden/>
    <w:unhideWhenUsed/>
    <w:rsid w:val="004972F4"/>
    <w:rPr>
      <w:rFonts w:ascii="Tahoma" w:eastAsiaTheme="minorHAnsi" w:hAnsi="Tahoma" w:cs="Tahoma"/>
      <w:sz w:val="16"/>
      <w:szCs w:val="16"/>
      <w:lang w:val="lv-LV"/>
    </w:rPr>
  </w:style>
  <w:style w:type="character" w:customStyle="1" w:styleId="BalloonTextChar">
    <w:name w:val="Balloon Text Char"/>
    <w:basedOn w:val="DefaultParagraphFont"/>
    <w:link w:val="BalloonText"/>
    <w:uiPriority w:val="99"/>
    <w:semiHidden/>
    <w:rsid w:val="004972F4"/>
    <w:rPr>
      <w:rFonts w:ascii="Tahoma" w:hAnsi="Tahoma" w:cs="Tahoma"/>
      <w:sz w:val="16"/>
      <w:szCs w:val="16"/>
    </w:rPr>
  </w:style>
  <w:style w:type="numbering" w:styleId="111111">
    <w:name w:val="Outline List 2"/>
    <w:basedOn w:val="NoList"/>
    <w:rsid w:val="004972F4"/>
    <w:pPr>
      <w:numPr>
        <w:numId w:val="4"/>
      </w:numPr>
    </w:pPr>
  </w:style>
  <w:style w:type="paragraph" w:customStyle="1" w:styleId="mans1">
    <w:name w:val="mans 1"/>
    <w:basedOn w:val="Heading1"/>
    <w:next w:val="Heading1"/>
    <w:rsid w:val="004972F4"/>
    <w:pPr>
      <w:numPr>
        <w:numId w:val="5"/>
      </w:numPr>
    </w:pPr>
    <w:rPr>
      <w:rFonts w:ascii="Times New Roman" w:hAnsi="Times New Roman"/>
      <w:b w:val="0"/>
      <w:sz w:val="24"/>
      <w:szCs w:val="24"/>
      <w:lang w:val="lv-LV"/>
    </w:rPr>
  </w:style>
  <w:style w:type="paragraph" w:customStyle="1" w:styleId="Default">
    <w:name w:val="Default"/>
    <w:rsid w:val="004972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uiPriority w:val="99"/>
    <w:rsid w:val="004972F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qFormat/>
    <w:rsid w:val="004972F4"/>
    <w:rPr>
      <w:rFonts w:cs="Times New Roman"/>
      <w:vertAlign w:val="superscript"/>
    </w:rPr>
  </w:style>
  <w:style w:type="paragraph" w:styleId="Header">
    <w:name w:val="header"/>
    <w:aliases w:val=" Char,Header Char"/>
    <w:basedOn w:val="Normal"/>
    <w:link w:val="HeaderChar1"/>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HeaderChar1">
    <w:name w:val="Header Char1"/>
    <w:aliases w:val=" Char Char,Header Char Char"/>
    <w:basedOn w:val="DefaultParagraphFont"/>
    <w:link w:val="Header"/>
    <w:uiPriority w:val="99"/>
    <w:rsid w:val="004972F4"/>
  </w:style>
  <w:style w:type="paragraph" w:styleId="Footer">
    <w:name w:val="footer"/>
    <w:basedOn w:val="Normal"/>
    <w:link w:val="FooterChar"/>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FooterChar">
    <w:name w:val="Footer Char"/>
    <w:basedOn w:val="DefaultParagraphFont"/>
    <w:link w:val="Footer"/>
    <w:rsid w:val="004972F4"/>
  </w:style>
  <w:style w:type="paragraph" w:customStyle="1" w:styleId="tv2131">
    <w:name w:val="tv2131"/>
    <w:basedOn w:val="Normal"/>
    <w:rsid w:val="004972F4"/>
    <w:pPr>
      <w:spacing w:before="240" w:line="360" w:lineRule="auto"/>
      <w:ind w:firstLine="300"/>
      <w:jc w:val="both"/>
    </w:pPr>
    <w:rPr>
      <w:rFonts w:ascii="Verdana" w:hAnsi="Verdana"/>
      <w:sz w:val="18"/>
      <w:szCs w:val="18"/>
      <w:lang w:val="lv-LV" w:eastAsia="lv-LV"/>
    </w:rPr>
  </w:style>
  <w:style w:type="table" w:customStyle="1" w:styleId="TableGrid1">
    <w:name w:val="Table Grid1"/>
    <w:basedOn w:val="TableNormal"/>
    <w:next w:val="TableGrid"/>
    <w:uiPriority w:val="59"/>
    <w:rsid w:val="004972F4"/>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aliases w:val="CV table"/>
    <w:basedOn w:val="TableNormal"/>
    <w:uiPriority w:val="59"/>
    <w:rsid w:val="0049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21">
    <w:name w:val="Stils121"/>
    <w:uiPriority w:val="99"/>
    <w:rsid w:val="004972F4"/>
  </w:style>
  <w:style w:type="numbering" w:customStyle="1" w:styleId="Stils122">
    <w:name w:val="Stils122"/>
    <w:uiPriority w:val="99"/>
    <w:rsid w:val="004972F4"/>
  </w:style>
  <w:style w:type="numbering" w:customStyle="1" w:styleId="Stils1211">
    <w:name w:val="Stils1211"/>
    <w:uiPriority w:val="99"/>
    <w:rsid w:val="004972F4"/>
  </w:style>
  <w:style w:type="paragraph" w:styleId="Revision">
    <w:name w:val="Revision"/>
    <w:hidden/>
    <w:uiPriority w:val="99"/>
    <w:semiHidden/>
    <w:rsid w:val="004972F4"/>
    <w:pPr>
      <w:spacing w:after="0" w:line="240" w:lineRule="auto"/>
    </w:pPr>
  </w:style>
  <w:style w:type="paragraph" w:styleId="TOCHeading">
    <w:name w:val="TOC Heading"/>
    <w:basedOn w:val="Heading1"/>
    <w:next w:val="Normal"/>
    <w:uiPriority w:val="39"/>
    <w:unhideWhenUsed/>
    <w:qFormat/>
    <w:rsid w:val="004972F4"/>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4972F4"/>
    <w:pPr>
      <w:spacing w:after="100" w:line="276" w:lineRule="auto"/>
    </w:pPr>
    <w:rPr>
      <w:rFonts w:asciiTheme="minorHAnsi" w:eastAsiaTheme="minorHAnsi" w:hAnsiTheme="minorHAnsi" w:cstheme="minorBidi"/>
      <w:sz w:val="22"/>
      <w:szCs w:val="22"/>
      <w:lang w:val="lv-LV"/>
    </w:rPr>
  </w:style>
  <w:style w:type="paragraph" w:styleId="TOC2">
    <w:name w:val="toc 2"/>
    <w:basedOn w:val="Normal"/>
    <w:next w:val="Normal"/>
    <w:autoRedefine/>
    <w:uiPriority w:val="39"/>
    <w:unhideWhenUsed/>
    <w:rsid w:val="004972F4"/>
    <w:pPr>
      <w:spacing w:after="100" w:line="276" w:lineRule="auto"/>
      <w:ind w:left="220"/>
    </w:pPr>
    <w:rPr>
      <w:rFonts w:asciiTheme="minorHAnsi" w:eastAsiaTheme="minorHAnsi" w:hAnsiTheme="minorHAnsi" w:cstheme="minorBidi"/>
      <w:sz w:val="22"/>
      <w:szCs w:val="22"/>
      <w:lang w:val="lv-LV"/>
    </w:rPr>
  </w:style>
  <w:style w:type="paragraph" w:styleId="FootnoteText">
    <w:name w:val="footnote text"/>
    <w:aliases w:val="fn,FT,ft,SD Footnote Text,Footnote Text AG,Footnote,Fußnote,Schriftart: 9 pt,Schriftart: 10 pt,Schriftart: 8 pt,WB-Fußnotentext,Footnotes,Footnote ak,Char Rakstz. Rakstz. Rakstz. Rakstz. Rakstz. Rakstz. Rakstz.,single spa,single space"/>
    <w:basedOn w:val="Normal"/>
    <w:link w:val="FootnoteTextChar"/>
    <w:uiPriority w:val="99"/>
    <w:unhideWhenUsed/>
    <w:qFormat/>
    <w:rsid w:val="004972F4"/>
    <w:rPr>
      <w:rFonts w:asciiTheme="minorHAnsi" w:eastAsiaTheme="minorHAnsi" w:hAnsiTheme="minorHAnsi" w:cstheme="minorBidi"/>
      <w:lang w:val="lv-LV"/>
    </w:rPr>
  </w:style>
  <w:style w:type="character" w:customStyle="1" w:styleId="FootnoteTextChar">
    <w:name w:val="Footnote Text Char"/>
    <w:aliases w:val="fn Char,FT Char,ft Char,SD Footnote Text Char,Footnote Text AG Char,Footnote Char,Fußnote Char,Schriftart: 9 pt Char,Schriftart: 10 pt Char,Schriftart: 8 pt Char,WB-Fußnotentext Char,Footnotes Char,Footnote ak Char,single spa Char"/>
    <w:basedOn w:val="DefaultParagraphFont"/>
    <w:link w:val="FootnoteText"/>
    <w:uiPriority w:val="99"/>
    <w:qFormat/>
    <w:rsid w:val="004972F4"/>
    <w:rPr>
      <w:sz w:val="20"/>
      <w:szCs w:val="20"/>
    </w:rPr>
  </w:style>
  <w:style w:type="paragraph" w:styleId="Title">
    <w:name w:val="Title"/>
    <w:basedOn w:val="Normal"/>
    <w:link w:val="TitleChar"/>
    <w:qFormat/>
    <w:rsid w:val="0027101D"/>
    <w:pPr>
      <w:ind w:firstLine="720"/>
      <w:jc w:val="center"/>
    </w:pPr>
    <w:rPr>
      <w:b/>
      <w:sz w:val="24"/>
      <w:lang w:val="lv-LV"/>
    </w:rPr>
  </w:style>
  <w:style w:type="character" w:customStyle="1" w:styleId="TitleChar">
    <w:name w:val="Title Char"/>
    <w:basedOn w:val="DefaultParagraphFont"/>
    <w:link w:val="Title"/>
    <w:rsid w:val="0027101D"/>
    <w:rPr>
      <w:rFonts w:ascii="Times New Roman" w:eastAsia="Times New Roman" w:hAnsi="Times New Roman" w:cs="Times New Roman"/>
      <w:b/>
      <w:sz w:val="24"/>
      <w:szCs w:val="20"/>
    </w:rPr>
  </w:style>
  <w:style w:type="paragraph" w:styleId="NormalWeb">
    <w:name w:val="Normal (Web)"/>
    <w:basedOn w:val="Normal"/>
    <w:link w:val="NormalWebChar"/>
    <w:rsid w:val="00893F30"/>
    <w:pPr>
      <w:spacing w:before="100" w:beforeAutospacing="1" w:after="100" w:afterAutospacing="1"/>
    </w:pPr>
    <w:rPr>
      <w:sz w:val="24"/>
      <w:szCs w:val="24"/>
      <w:lang w:val="en-GB"/>
    </w:rPr>
  </w:style>
  <w:style w:type="character" w:customStyle="1" w:styleId="NormalWebChar">
    <w:name w:val="Normal (Web) Char"/>
    <w:link w:val="NormalWeb"/>
    <w:uiPriority w:val="99"/>
    <w:rsid w:val="00893F30"/>
    <w:rPr>
      <w:rFonts w:ascii="Times New Roman" w:eastAsia="Times New Roman" w:hAnsi="Times New Roman" w:cs="Times New Roman"/>
      <w:sz w:val="24"/>
      <w:szCs w:val="24"/>
      <w:lang w:val="en-GB"/>
    </w:rPr>
  </w:style>
  <w:style w:type="character" w:styleId="Emphasis">
    <w:name w:val="Emphasis"/>
    <w:uiPriority w:val="20"/>
    <w:qFormat/>
    <w:rsid w:val="00893F30"/>
    <w:rPr>
      <w:i/>
      <w:iCs/>
    </w:rPr>
  </w:style>
  <w:style w:type="character" w:customStyle="1" w:styleId="ListParagraphChar">
    <w:name w:val="List Paragraph Char"/>
    <w:aliases w:val="2 Char,Normal bullet 2 Char,Bullet list Char,Saistīto dokumentu saraksts Char,Syle 1 Char,Numurets Char,H&amp;P List Paragraph Char,Strip Char,Table of contents numbered Char,Citation List Char,CV Bullet 3 Char,Graphic Char,Ha Char"/>
    <w:basedOn w:val="DefaultParagraphFont"/>
    <w:link w:val="ListParagraph"/>
    <w:uiPriority w:val="34"/>
    <w:qFormat/>
    <w:locked/>
    <w:rsid w:val="004A6696"/>
    <w:rPr>
      <w:color w:val="000000"/>
    </w:rPr>
  </w:style>
  <w:style w:type="paragraph" w:styleId="BodyText">
    <w:name w:val="Body Text"/>
    <w:aliases w:val="Body Text1"/>
    <w:basedOn w:val="Normal"/>
    <w:link w:val="BodyTextChar"/>
    <w:rsid w:val="002F070D"/>
    <w:pPr>
      <w:jc w:val="both"/>
    </w:pPr>
    <w:rPr>
      <w:rFonts w:eastAsia="Calibri"/>
      <w:sz w:val="24"/>
      <w:szCs w:val="24"/>
      <w:lang w:val="lv-LV"/>
    </w:rPr>
  </w:style>
  <w:style w:type="character" w:customStyle="1" w:styleId="BodyTextChar">
    <w:name w:val="Body Text Char"/>
    <w:aliases w:val="Body Text1 Char"/>
    <w:basedOn w:val="DefaultParagraphFont"/>
    <w:link w:val="BodyText"/>
    <w:rsid w:val="002F070D"/>
    <w:rPr>
      <w:rFonts w:ascii="Times New Roman" w:eastAsia="Calibri" w:hAnsi="Times New Roman" w:cs="Times New Roman"/>
      <w:sz w:val="24"/>
      <w:szCs w:val="24"/>
    </w:rPr>
  </w:style>
  <w:style w:type="paragraph" w:customStyle="1" w:styleId="Sarakstarindkopa1">
    <w:name w:val="Saraksta rindkopa1"/>
    <w:basedOn w:val="Normal"/>
    <w:uiPriority w:val="34"/>
    <w:qFormat/>
    <w:rsid w:val="002F070D"/>
    <w:pPr>
      <w:ind w:left="720"/>
      <w:contextualSpacing/>
    </w:pPr>
    <w:rPr>
      <w:rFonts w:ascii="RimTimes" w:eastAsia="Calibri" w:hAnsi="RimTimes"/>
      <w:sz w:val="24"/>
      <w:lang w:val="en-GB" w:eastAsia="lv-LV"/>
    </w:rPr>
  </w:style>
  <w:style w:type="character" w:customStyle="1" w:styleId="st1">
    <w:name w:val="st1"/>
    <w:basedOn w:val="DefaultParagraphFont"/>
    <w:rsid w:val="00F40A32"/>
    <w:rPr>
      <w:rFonts w:cs="Times New Roman"/>
    </w:rPr>
  </w:style>
  <w:style w:type="paragraph" w:customStyle="1" w:styleId="Textkrper1">
    <w:name w:val="Textkörper1"/>
    <w:basedOn w:val="Normal"/>
    <w:rsid w:val="00437708"/>
    <w:pPr>
      <w:shd w:val="clear" w:color="auto" w:fill="FFFFFF"/>
      <w:spacing w:after="360" w:line="0" w:lineRule="atLeast"/>
      <w:ind w:hanging="780"/>
      <w:jc w:val="right"/>
    </w:pPr>
    <w:rPr>
      <w:sz w:val="23"/>
      <w:szCs w:val="23"/>
      <w:lang w:val="lv-LV"/>
    </w:rPr>
  </w:style>
  <w:style w:type="character" w:customStyle="1" w:styleId="Bodytext0">
    <w:name w:val="Body text_"/>
    <w:basedOn w:val="DefaultParagraphFont"/>
    <w:link w:val="BodyText2"/>
    <w:rsid w:val="00AC2683"/>
    <w:rPr>
      <w:rFonts w:ascii="Times New Roman" w:eastAsia="Times New Roman" w:hAnsi="Times New Roman" w:cs="Times New Roman"/>
      <w:sz w:val="21"/>
      <w:szCs w:val="21"/>
      <w:shd w:val="clear" w:color="auto" w:fill="FFFFFF"/>
    </w:rPr>
  </w:style>
  <w:style w:type="character" w:customStyle="1" w:styleId="Heading20">
    <w:name w:val="Heading #2_"/>
    <w:basedOn w:val="DefaultParagraphFont"/>
    <w:link w:val="Heading21"/>
    <w:rsid w:val="00AC2683"/>
    <w:rPr>
      <w:rFonts w:ascii="Times New Roman" w:eastAsia="Times New Roman" w:hAnsi="Times New Roman" w:cs="Times New Roman"/>
      <w:sz w:val="21"/>
      <w:szCs w:val="21"/>
      <w:shd w:val="clear" w:color="auto" w:fill="FFFFFF"/>
    </w:rPr>
  </w:style>
  <w:style w:type="paragraph" w:customStyle="1" w:styleId="BodyText2">
    <w:name w:val="Body Text2"/>
    <w:basedOn w:val="Normal"/>
    <w:link w:val="Bodytext0"/>
    <w:rsid w:val="00AC2683"/>
    <w:pPr>
      <w:shd w:val="clear" w:color="auto" w:fill="FFFFFF"/>
      <w:spacing w:before="300" w:after="60" w:line="0" w:lineRule="atLeast"/>
      <w:ind w:hanging="1120"/>
      <w:jc w:val="right"/>
    </w:pPr>
    <w:rPr>
      <w:sz w:val="21"/>
      <w:szCs w:val="21"/>
      <w:lang w:val="lv-LV"/>
    </w:rPr>
  </w:style>
  <w:style w:type="paragraph" w:customStyle="1" w:styleId="Heading21">
    <w:name w:val="Heading #2"/>
    <w:basedOn w:val="Normal"/>
    <w:link w:val="Heading20"/>
    <w:rsid w:val="00AC2683"/>
    <w:pPr>
      <w:shd w:val="clear" w:color="auto" w:fill="FFFFFF"/>
      <w:spacing w:before="60" w:line="250" w:lineRule="exact"/>
      <w:ind w:hanging="1000"/>
      <w:jc w:val="both"/>
      <w:outlineLvl w:val="1"/>
    </w:pPr>
    <w:rPr>
      <w:sz w:val="21"/>
      <w:szCs w:val="21"/>
      <w:lang w:val="lv-LV"/>
    </w:rPr>
  </w:style>
  <w:style w:type="character" w:customStyle="1" w:styleId="Bodytext3">
    <w:name w:val="Body text (3)_"/>
    <w:basedOn w:val="DefaultParagraphFont"/>
    <w:link w:val="Bodytext30"/>
    <w:rsid w:val="00C32839"/>
    <w:rPr>
      <w:rFonts w:ascii="Times New Roman" w:eastAsia="Times New Roman" w:hAnsi="Times New Roman" w:cs="Times New Roman"/>
      <w:shd w:val="clear" w:color="auto" w:fill="FFFFFF"/>
    </w:rPr>
  </w:style>
  <w:style w:type="character" w:customStyle="1" w:styleId="Bodytext3105ptNotSmallCaps">
    <w:name w:val="Body text (3) + 10.5 pt;Not Small Caps"/>
    <w:basedOn w:val="Bodytext3"/>
    <w:rsid w:val="00C32839"/>
    <w:rPr>
      <w:rFonts w:ascii="Times New Roman" w:eastAsia="Times New Roman" w:hAnsi="Times New Roman" w:cs="Times New Roman"/>
      <w:smallCaps/>
      <w:sz w:val="21"/>
      <w:szCs w:val="21"/>
      <w:shd w:val="clear" w:color="auto" w:fill="FFFFFF"/>
    </w:rPr>
  </w:style>
  <w:style w:type="character" w:customStyle="1" w:styleId="Heading2NotBold">
    <w:name w:val="Heading #2 + Not Bold"/>
    <w:basedOn w:val="Heading20"/>
    <w:rsid w:val="00C32839"/>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Bodytext30">
    <w:name w:val="Body text (3)"/>
    <w:basedOn w:val="Normal"/>
    <w:link w:val="Bodytext3"/>
    <w:rsid w:val="00C32839"/>
    <w:pPr>
      <w:shd w:val="clear" w:color="auto" w:fill="FFFFFF"/>
      <w:spacing w:after="180" w:line="0" w:lineRule="atLeast"/>
      <w:ind w:hanging="860"/>
      <w:jc w:val="both"/>
    </w:pPr>
    <w:rPr>
      <w:sz w:val="22"/>
      <w:szCs w:val="22"/>
      <w:lang w:val="lv-LV"/>
    </w:rPr>
  </w:style>
  <w:style w:type="paragraph" w:customStyle="1" w:styleId="Komentrateksts1">
    <w:name w:val="Komentāra teksts1"/>
    <w:basedOn w:val="Normal"/>
    <w:uiPriority w:val="99"/>
    <w:rsid w:val="00B94C31"/>
    <w:pPr>
      <w:suppressAutoHyphens/>
    </w:pPr>
    <w:rPr>
      <w:lang w:val="lv-LV" w:eastAsia="ar-SA"/>
    </w:rPr>
  </w:style>
  <w:style w:type="character" w:customStyle="1" w:styleId="gmail-5yl5">
    <w:name w:val="gmail-_5yl5"/>
    <w:basedOn w:val="DefaultParagraphFont"/>
    <w:rsid w:val="00C06A40"/>
  </w:style>
  <w:style w:type="character" w:customStyle="1" w:styleId="svno">
    <w:name w:val="sv_no"/>
    <w:basedOn w:val="DefaultParagraphFont"/>
    <w:rsid w:val="00764325"/>
  </w:style>
  <w:style w:type="paragraph" w:customStyle="1" w:styleId="CharCharCharChar">
    <w:name w:val="Char Char Char Char"/>
    <w:aliases w:val="Char2"/>
    <w:basedOn w:val="Normal"/>
    <w:next w:val="Normal"/>
    <w:link w:val="FootnoteReference"/>
    <w:uiPriority w:val="99"/>
    <w:rsid w:val="00764325"/>
    <w:pPr>
      <w:spacing w:after="160" w:line="240" w:lineRule="exact"/>
      <w:jc w:val="both"/>
    </w:pPr>
    <w:rPr>
      <w:rFonts w:asciiTheme="minorHAnsi" w:eastAsiaTheme="minorHAnsi" w:hAnsiTheme="minorHAnsi"/>
      <w:sz w:val="22"/>
      <w:szCs w:val="22"/>
      <w:vertAlign w:val="superscript"/>
      <w:lang w:val="lv-LV"/>
    </w:rPr>
  </w:style>
  <w:style w:type="paragraph" w:styleId="NoSpacing">
    <w:name w:val="No Spacing"/>
    <w:uiPriority w:val="1"/>
    <w:qFormat/>
    <w:rsid w:val="00B44241"/>
    <w:pPr>
      <w:spacing w:after="0" w:line="240" w:lineRule="auto"/>
      <w:jc w:val="both"/>
    </w:pPr>
    <w:rPr>
      <w:rFonts w:ascii="Times New Roman" w:eastAsia="Times New Roman" w:hAnsi="Times New Roman" w:cs="Times New Roman"/>
      <w:sz w:val="24"/>
      <w:szCs w:val="20"/>
    </w:rPr>
  </w:style>
  <w:style w:type="paragraph" w:customStyle="1" w:styleId="Pamatteksts4">
    <w:name w:val="Pamatteksts4"/>
    <w:basedOn w:val="Normal"/>
    <w:rsid w:val="00B44241"/>
    <w:pPr>
      <w:shd w:val="clear" w:color="auto" w:fill="FFFFFF"/>
      <w:spacing w:before="240" w:after="240" w:line="0" w:lineRule="atLeast"/>
      <w:ind w:hanging="740"/>
      <w:jc w:val="both"/>
    </w:pPr>
    <w:rPr>
      <w:sz w:val="23"/>
      <w:szCs w:val="23"/>
      <w:lang w:val="lv-LV"/>
    </w:rPr>
  </w:style>
  <w:style w:type="character" w:customStyle="1" w:styleId="BodytextBold">
    <w:name w:val="Body text + Bold"/>
    <w:basedOn w:val="Bodytext0"/>
    <w:rsid w:val="00B44241"/>
    <w:rPr>
      <w:rFonts w:ascii="Times New Roman" w:eastAsia="Times New Roman" w:hAnsi="Times New Roman" w:cs="Times New Roman"/>
      <w:b/>
      <w:bCs/>
      <w:sz w:val="23"/>
      <w:szCs w:val="23"/>
      <w:shd w:val="clear" w:color="auto" w:fill="FFFFFF"/>
    </w:rPr>
  </w:style>
  <w:style w:type="paragraph" w:customStyle="1" w:styleId="ListParagraph1">
    <w:name w:val="List Paragraph1"/>
    <w:basedOn w:val="Normal"/>
    <w:rsid w:val="00B44241"/>
    <w:pPr>
      <w:ind w:left="720"/>
    </w:pPr>
    <w:rPr>
      <w:sz w:val="24"/>
      <w:lang w:val="en-GB" w:eastAsia="zh-CN"/>
    </w:rPr>
  </w:style>
  <w:style w:type="character" w:customStyle="1" w:styleId="algo-summary">
    <w:name w:val="algo-summary"/>
    <w:basedOn w:val="DefaultParagraphFont"/>
    <w:rsid w:val="00E14AAB"/>
  </w:style>
  <w:style w:type="paragraph" w:customStyle="1" w:styleId="Style1">
    <w:name w:val="Style1"/>
    <w:autoRedefine/>
    <w:qFormat/>
    <w:rsid w:val="00207465"/>
    <w:pPr>
      <w:tabs>
        <w:tab w:val="num" w:pos="993"/>
      </w:tabs>
      <w:suppressAutoHyphens/>
      <w:spacing w:after="0" w:line="240" w:lineRule="auto"/>
      <w:ind w:left="993" w:hanging="567"/>
      <w:jc w:val="both"/>
    </w:pPr>
    <w:rPr>
      <w:rFonts w:ascii="Times New Roman" w:eastAsia="Cambria" w:hAnsi="Times New Roman" w:cs="Times New Roman"/>
      <w:sz w:val="24"/>
      <w:szCs w:val="24"/>
    </w:rPr>
  </w:style>
  <w:style w:type="paragraph" w:customStyle="1" w:styleId="BodyText4">
    <w:name w:val="Body Text4"/>
    <w:basedOn w:val="Normal"/>
    <w:rsid w:val="00430F90"/>
    <w:pPr>
      <w:widowControl w:val="0"/>
      <w:shd w:val="clear" w:color="auto" w:fill="FFFFFF"/>
      <w:spacing w:after="1680" w:line="394" w:lineRule="exact"/>
      <w:ind w:hanging="3260"/>
      <w:jc w:val="right"/>
    </w:pPr>
    <w:rPr>
      <w:rFonts w:asciiTheme="minorHAnsi" w:eastAsiaTheme="minorHAnsi" w:hAnsiTheme="minorHAnsi" w:cstheme="minorBidi"/>
      <w:sz w:val="21"/>
      <w:szCs w:val="21"/>
      <w:lang w:val="lv-LV"/>
    </w:rPr>
  </w:style>
  <w:style w:type="character" w:customStyle="1" w:styleId="Pamatteksts1">
    <w:name w:val="Pamatteksts1"/>
    <w:basedOn w:val="DefaultParagraphFont"/>
    <w:rsid w:val="0041365C"/>
    <w:rPr>
      <w:rFonts w:ascii="Times New Roman" w:eastAsia="Times New Roman" w:hAnsi="Times New Roman" w:cs="Times New Roman"/>
      <w:b w:val="0"/>
      <w:bCs w:val="0"/>
      <w:i w:val="0"/>
      <w:iCs w:val="0"/>
      <w:smallCaps w:val="0"/>
      <w:strike w:val="0"/>
      <w:spacing w:val="0"/>
      <w:sz w:val="20"/>
      <w:szCs w:val="20"/>
    </w:rPr>
  </w:style>
  <w:style w:type="paragraph" w:customStyle="1" w:styleId="Text1">
    <w:name w:val="Text 1"/>
    <w:basedOn w:val="Normal"/>
    <w:rsid w:val="002B2C30"/>
    <w:pPr>
      <w:spacing w:before="240" w:line="240" w:lineRule="exact"/>
      <w:ind w:left="567"/>
      <w:jc w:val="both"/>
    </w:pPr>
    <w:rPr>
      <w:rFonts w:ascii="Cambria" w:eastAsia="Cambria" w:hAnsi="Cambria" w:cs="Cambria"/>
      <w:sz w:val="24"/>
      <w:lang w:val="en-GB"/>
    </w:rPr>
  </w:style>
  <w:style w:type="paragraph" w:customStyle="1" w:styleId="Pamatteksts3">
    <w:name w:val="Pamatteksts3"/>
    <w:basedOn w:val="Normal"/>
    <w:rsid w:val="00A73C57"/>
    <w:pPr>
      <w:shd w:val="clear" w:color="auto" w:fill="FFFFFF"/>
      <w:spacing w:before="1740" w:after="5340" w:line="0" w:lineRule="atLeast"/>
      <w:ind w:hanging="420"/>
      <w:jc w:val="center"/>
    </w:pPr>
    <w:rPr>
      <w:lang w:val="lv-LV"/>
    </w:rPr>
  </w:style>
  <w:style w:type="paragraph" w:customStyle="1" w:styleId="Level1">
    <w:name w:val="Level 1"/>
    <w:basedOn w:val="Normal"/>
    <w:rsid w:val="0066438E"/>
    <w:pPr>
      <w:numPr>
        <w:ilvl w:val="1"/>
        <w:numId w:val="15"/>
      </w:numPr>
      <w:tabs>
        <w:tab w:val="clear" w:pos="792"/>
        <w:tab w:val="num" w:pos="403"/>
      </w:tabs>
    </w:pPr>
    <w:rPr>
      <w:sz w:val="24"/>
      <w:szCs w:val="24"/>
      <w:lang w:val="lv-LV"/>
    </w:rPr>
  </w:style>
  <w:style w:type="paragraph" w:customStyle="1" w:styleId="Normal1">
    <w:name w:val="Normal1"/>
    <w:rsid w:val="004F37EB"/>
    <w:pPr>
      <w:spacing w:after="0" w:line="240" w:lineRule="auto"/>
    </w:pPr>
    <w:rPr>
      <w:rFonts w:ascii="Times New Roman" w:eastAsia="Times New Roman" w:hAnsi="Times New Roman" w:cs="Times New Roman"/>
      <w:sz w:val="20"/>
      <w:szCs w:val="20"/>
      <w:lang w:eastAsia="lv-LV"/>
    </w:rPr>
  </w:style>
  <w:style w:type="paragraph" w:customStyle="1" w:styleId="Parasts1">
    <w:name w:val="Parasts1"/>
    <w:uiPriority w:val="99"/>
    <w:rsid w:val="00251A67"/>
    <w:pPr>
      <w:spacing w:after="0"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uiPriority w:val="99"/>
    <w:unhideWhenUsed/>
    <w:rsid w:val="004A6496"/>
    <w:pPr>
      <w:spacing w:after="120"/>
      <w:ind w:left="283"/>
    </w:pPr>
  </w:style>
  <w:style w:type="character" w:customStyle="1" w:styleId="BodyTextIndentChar">
    <w:name w:val="Body Text Indent Char"/>
    <w:basedOn w:val="DefaultParagraphFont"/>
    <w:link w:val="BodyTextIndent"/>
    <w:uiPriority w:val="99"/>
    <w:rsid w:val="004A6496"/>
    <w:rPr>
      <w:rFonts w:ascii="Times New Roman" w:eastAsia="Times New Roman" w:hAnsi="Times New Roman" w:cs="Times New Roman"/>
      <w:sz w:val="20"/>
      <w:szCs w:val="20"/>
      <w:lang w:val="en-AU"/>
    </w:rPr>
  </w:style>
  <w:style w:type="character" w:styleId="PageNumber">
    <w:name w:val="page number"/>
    <w:basedOn w:val="DefaultParagraphFont"/>
    <w:rsid w:val="004A6496"/>
  </w:style>
  <w:style w:type="character" w:customStyle="1" w:styleId="apple-converted-space">
    <w:name w:val="apple-converted-space"/>
    <w:uiPriority w:val="99"/>
    <w:rsid w:val="004A6496"/>
  </w:style>
  <w:style w:type="paragraph" w:styleId="HTMLPreformatted">
    <w:name w:val="HTML Preformatted"/>
    <w:basedOn w:val="Normal"/>
    <w:link w:val="HTMLPreformattedChar"/>
    <w:rsid w:val="004A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v-LV" w:eastAsia="lv-LV"/>
    </w:rPr>
  </w:style>
  <w:style w:type="character" w:customStyle="1" w:styleId="HTMLPreformattedChar">
    <w:name w:val="HTML Preformatted Char"/>
    <w:basedOn w:val="DefaultParagraphFont"/>
    <w:link w:val="HTMLPreformatted"/>
    <w:rsid w:val="004A6496"/>
    <w:rPr>
      <w:rFonts w:ascii="Courier New" w:eastAsia="Times New Roman" w:hAnsi="Courier New" w:cs="Courier New"/>
      <w:sz w:val="20"/>
      <w:szCs w:val="20"/>
      <w:lang w:eastAsia="lv-LV"/>
    </w:rPr>
  </w:style>
  <w:style w:type="character" w:customStyle="1" w:styleId="tgc">
    <w:name w:val="_tgc"/>
    <w:basedOn w:val="DefaultParagraphFont"/>
    <w:rsid w:val="004A6496"/>
  </w:style>
  <w:style w:type="character" w:customStyle="1" w:styleId="WW8Num3z1">
    <w:name w:val="WW8Num3z1"/>
    <w:rsid w:val="004A6496"/>
    <w:rPr>
      <w:b w:val="0"/>
    </w:rPr>
  </w:style>
  <w:style w:type="character" w:customStyle="1" w:styleId="UnresolvedMention">
    <w:name w:val="Unresolved Mention"/>
    <w:basedOn w:val="DefaultParagraphFont"/>
    <w:uiPriority w:val="99"/>
    <w:semiHidden/>
    <w:unhideWhenUsed/>
    <w:rsid w:val="00676B2D"/>
    <w:rPr>
      <w:color w:val="605E5C"/>
      <w:shd w:val="clear" w:color="auto" w:fill="E1DFDD"/>
    </w:rPr>
  </w:style>
  <w:style w:type="paragraph" w:customStyle="1" w:styleId="tv213">
    <w:name w:val="tv213"/>
    <w:basedOn w:val="Normal"/>
    <w:rsid w:val="006254FE"/>
    <w:pPr>
      <w:spacing w:before="100" w:beforeAutospacing="1" w:after="100" w:afterAutospacing="1"/>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2833">
      <w:bodyDiv w:val="1"/>
      <w:marLeft w:val="0"/>
      <w:marRight w:val="0"/>
      <w:marTop w:val="0"/>
      <w:marBottom w:val="0"/>
      <w:divBdr>
        <w:top w:val="none" w:sz="0" w:space="0" w:color="auto"/>
        <w:left w:val="none" w:sz="0" w:space="0" w:color="auto"/>
        <w:bottom w:val="none" w:sz="0" w:space="0" w:color="auto"/>
        <w:right w:val="none" w:sz="0" w:space="0" w:color="auto"/>
      </w:divBdr>
    </w:div>
    <w:div w:id="548078908">
      <w:bodyDiv w:val="1"/>
      <w:marLeft w:val="0"/>
      <w:marRight w:val="0"/>
      <w:marTop w:val="0"/>
      <w:marBottom w:val="0"/>
      <w:divBdr>
        <w:top w:val="none" w:sz="0" w:space="0" w:color="auto"/>
        <w:left w:val="none" w:sz="0" w:space="0" w:color="auto"/>
        <w:bottom w:val="none" w:sz="0" w:space="0" w:color="auto"/>
        <w:right w:val="none" w:sz="0" w:space="0" w:color="auto"/>
      </w:divBdr>
    </w:div>
    <w:div w:id="699277695">
      <w:bodyDiv w:val="1"/>
      <w:marLeft w:val="0"/>
      <w:marRight w:val="0"/>
      <w:marTop w:val="0"/>
      <w:marBottom w:val="0"/>
      <w:divBdr>
        <w:top w:val="none" w:sz="0" w:space="0" w:color="auto"/>
        <w:left w:val="none" w:sz="0" w:space="0" w:color="auto"/>
        <w:bottom w:val="none" w:sz="0" w:space="0" w:color="auto"/>
        <w:right w:val="none" w:sz="0" w:space="0" w:color="auto"/>
      </w:divBdr>
    </w:div>
    <w:div w:id="744491241">
      <w:bodyDiv w:val="1"/>
      <w:marLeft w:val="0"/>
      <w:marRight w:val="0"/>
      <w:marTop w:val="0"/>
      <w:marBottom w:val="0"/>
      <w:divBdr>
        <w:top w:val="none" w:sz="0" w:space="0" w:color="auto"/>
        <w:left w:val="none" w:sz="0" w:space="0" w:color="auto"/>
        <w:bottom w:val="none" w:sz="0" w:space="0" w:color="auto"/>
        <w:right w:val="none" w:sz="0" w:space="0" w:color="auto"/>
      </w:divBdr>
    </w:div>
    <w:div w:id="8275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19373-3095-4808-83FF-6B05C976655F}">
  <ds:schemaRefs>
    <ds:schemaRef ds:uri="http://schemas.openxmlformats.org/officeDocument/2006/bibliography"/>
  </ds:schemaRefs>
</ds:datastoreItem>
</file>

<file path=customXml/itemProps2.xml><?xml version="1.0" encoding="utf-8"?>
<ds:datastoreItem xmlns:ds="http://schemas.openxmlformats.org/officeDocument/2006/customXml" ds:itemID="{BC9A92B1-7019-401A-A908-DD470A348F70}">
  <ds:schemaRefs>
    <ds:schemaRef ds:uri="http://schemas.openxmlformats.org/officeDocument/2006/bibliography"/>
  </ds:schemaRefs>
</ds:datastoreItem>
</file>

<file path=customXml/itemProps3.xml><?xml version="1.0" encoding="utf-8"?>
<ds:datastoreItem xmlns:ds="http://schemas.openxmlformats.org/officeDocument/2006/customXml" ds:itemID="{1F9A5A65-BFE1-4D0F-BB52-0C62A5A56C39}">
  <ds:schemaRefs>
    <ds:schemaRef ds:uri="http://schemas.openxmlformats.org/officeDocument/2006/bibliography"/>
  </ds:schemaRefs>
</ds:datastoreItem>
</file>

<file path=customXml/itemProps4.xml><?xml version="1.0" encoding="utf-8"?>
<ds:datastoreItem xmlns:ds="http://schemas.openxmlformats.org/officeDocument/2006/customXml" ds:itemID="{A520F8A5-E5C5-43DF-9C34-04B2446C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3259</Words>
  <Characters>1859</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Jasinska</dc:creator>
  <cp:lastModifiedBy>Agris Sergejevs</cp:lastModifiedBy>
  <cp:revision>33</cp:revision>
  <cp:lastPrinted>2019-10-28T09:43:00Z</cp:lastPrinted>
  <dcterms:created xsi:type="dcterms:W3CDTF">2019-11-05T10:56:00Z</dcterms:created>
  <dcterms:modified xsi:type="dcterms:W3CDTF">2019-11-08T12:27:00Z</dcterms:modified>
</cp:coreProperties>
</file>